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2E6C" w:rsidRDefault="00EA2E6C">
      <w:pPr>
        <w:pStyle w:val="normal0"/>
        <w:keepNext/>
        <w:ind w:left="6492" w:firstLine="708"/>
        <w:jc w:val="center"/>
        <w:rPr>
          <w:rFonts w:cs="Times New Roman"/>
        </w:rPr>
      </w:pPr>
    </w:p>
    <w:p w:rsidR="00EA2E6C" w:rsidRDefault="00EA2E6C">
      <w:pPr>
        <w:pStyle w:val="normal0"/>
        <w:keepNext/>
        <w:ind w:left="6492" w:firstLine="708"/>
        <w:jc w:val="center"/>
        <w:rPr>
          <w:rFonts w:cs="Times New Roman"/>
        </w:rPr>
      </w:pPr>
    </w:p>
    <w:p w:rsidR="00EA2E6C" w:rsidRDefault="00EA2E6C">
      <w:pPr>
        <w:pStyle w:val="normal0"/>
        <w:keepNext/>
        <w:ind w:left="6492" w:firstLine="708"/>
        <w:jc w:val="center"/>
        <w:rPr>
          <w:rFonts w:cs="Times New Roman"/>
        </w:rPr>
      </w:pPr>
    </w:p>
    <w:p w:rsidR="00EA2E6C" w:rsidRDefault="00EA2E6C">
      <w:pPr>
        <w:pStyle w:val="normal0"/>
        <w:keepNext/>
        <w:ind w:left="6492" w:firstLine="708"/>
        <w:jc w:val="center"/>
        <w:rPr>
          <w:rFonts w:cs="Times New Roman"/>
        </w:rPr>
      </w:pPr>
    </w:p>
    <w:p w:rsidR="00EA2E6C" w:rsidRDefault="00EA2E6C">
      <w:pPr>
        <w:pStyle w:val="normal0"/>
        <w:keepNext/>
        <w:ind w:left="6492" w:firstLine="708"/>
        <w:jc w:val="center"/>
        <w:rPr>
          <w:rFonts w:cs="Times New Roman"/>
        </w:rPr>
      </w:pPr>
    </w:p>
    <w:p w:rsidR="00EA2E6C" w:rsidRDefault="00EA2E6C">
      <w:pPr>
        <w:pStyle w:val="normal0"/>
        <w:keepNext/>
        <w:ind w:left="6492" w:firstLine="708"/>
        <w:jc w:val="center"/>
        <w:rPr>
          <w:rFonts w:cs="Times New Roman"/>
        </w:rPr>
      </w:pPr>
    </w:p>
    <w:p w:rsidR="00EA2E6C" w:rsidRDefault="00EA2E6C">
      <w:pPr>
        <w:pStyle w:val="normal0"/>
        <w:keepNext/>
        <w:ind w:left="6492" w:firstLine="708"/>
        <w:jc w:val="center"/>
        <w:rPr>
          <w:rFonts w:cs="Times New Roman"/>
        </w:rPr>
      </w:pPr>
    </w:p>
    <w:p w:rsidR="00EA2E6C" w:rsidRDefault="00EA2E6C">
      <w:pPr>
        <w:pStyle w:val="normal0"/>
        <w:keepNext/>
        <w:ind w:left="6492" w:firstLine="708"/>
        <w:jc w:val="center"/>
        <w:rPr>
          <w:rFonts w:cs="Times New Roman"/>
        </w:rPr>
      </w:pPr>
    </w:p>
    <w:p w:rsidR="00EA2E6C" w:rsidRDefault="00EA2E6C">
      <w:pPr>
        <w:pStyle w:val="normal0"/>
        <w:keepNext/>
        <w:ind w:left="6492" w:firstLine="708"/>
        <w:jc w:val="center"/>
        <w:rPr>
          <w:rFonts w:cs="Times New Roman"/>
        </w:rPr>
      </w:pPr>
    </w:p>
    <w:p w:rsidR="00EA2E6C" w:rsidRDefault="00EA2E6C">
      <w:pPr>
        <w:pStyle w:val="normal0"/>
        <w:keepNext/>
        <w:ind w:left="6492" w:firstLine="708"/>
        <w:jc w:val="center"/>
        <w:rPr>
          <w:rFonts w:cs="Times New Roman"/>
        </w:rPr>
      </w:pPr>
    </w:p>
    <w:p w:rsidR="00EA4FE7" w:rsidRDefault="00EA2E6C">
      <w:pPr>
        <w:pStyle w:val="normal0"/>
        <w:keepNext/>
        <w:ind w:left="6492" w:firstLine="708"/>
        <w:jc w:val="center"/>
        <w:rPr>
          <w:rFonts w:cs="Times New Roman"/>
        </w:rPr>
      </w:pPr>
      <w:r>
        <w:rPr>
          <w:noProof/>
          <w:lang w:val="es-CL" w:eastAsia="es-CL"/>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3400425" cy="148590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l="-45714" b="31580"/>
                    <a:stretch>
                      <a:fillRect/>
                    </a:stretch>
                  </pic:blipFill>
                  <pic:spPr bwMode="auto">
                    <a:xfrm>
                      <a:off x="0" y="0"/>
                      <a:ext cx="3400425" cy="1485900"/>
                    </a:xfrm>
                    <a:prstGeom prst="rect">
                      <a:avLst/>
                    </a:prstGeom>
                    <a:noFill/>
                    <a:ln w="9525">
                      <a:noFill/>
                      <a:miter lim="800000"/>
                      <a:headEnd/>
                      <a:tailEnd/>
                    </a:ln>
                  </pic:spPr>
                </pic:pic>
              </a:graphicData>
            </a:graphic>
          </wp:anchor>
        </w:drawing>
      </w:r>
    </w:p>
    <w:p w:rsidR="00EA4FE7" w:rsidRDefault="00EA4FE7">
      <w:pPr>
        <w:pStyle w:val="normal0"/>
        <w:keepNext/>
        <w:ind w:left="708" w:firstLine="708"/>
        <w:jc w:val="center"/>
        <w:rPr>
          <w:rFonts w:cs="Times New Roman"/>
        </w:rPr>
      </w:pPr>
    </w:p>
    <w:p w:rsidR="00EA4FE7" w:rsidRDefault="00EA4FE7">
      <w:pPr>
        <w:pStyle w:val="normal0"/>
        <w:keepNext/>
        <w:rPr>
          <w:rFonts w:cs="Times New Roman"/>
          <w:sz w:val="28"/>
          <w:szCs w:val="28"/>
          <w:lang w:val="es-ES"/>
        </w:rPr>
      </w:pPr>
      <w:r>
        <w:rPr>
          <w:rFonts w:ascii="Arial" w:hAnsi="Arial" w:cs="Arial"/>
          <w:b/>
          <w:bCs/>
          <w:i/>
          <w:iCs/>
          <w:sz w:val="28"/>
          <w:szCs w:val="28"/>
          <w:lang w:val="es-ES"/>
        </w:rPr>
        <w:t>Freddy Mauricio Sandoval Dinamarca</w:t>
      </w:r>
    </w:p>
    <w:p w:rsidR="00EA4FE7" w:rsidRDefault="00EA4FE7">
      <w:pPr>
        <w:pStyle w:val="normal0"/>
        <w:rPr>
          <w:rFonts w:cs="Times New Roman"/>
          <w:lang w:val="es-ES"/>
        </w:rPr>
      </w:pPr>
    </w:p>
    <w:p w:rsidR="00EA4FE7" w:rsidRDefault="00EA4FE7">
      <w:pPr>
        <w:pStyle w:val="normal0"/>
        <w:rPr>
          <w:rFonts w:cs="Times New Roman"/>
          <w:lang w:val="es-ES"/>
        </w:rPr>
      </w:pPr>
    </w:p>
    <w:p w:rsidR="00EA4FE7" w:rsidRDefault="00EA4FE7">
      <w:pPr>
        <w:pStyle w:val="normal0"/>
        <w:keepNext/>
        <w:ind w:firstLine="708"/>
        <w:rPr>
          <w:rFonts w:cs="Times New Roman"/>
          <w:lang w:val="es-ES"/>
        </w:rPr>
      </w:pPr>
      <w:r>
        <w:rPr>
          <w:rFonts w:ascii="Arial" w:hAnsi="Arial" w:cs="Arial"/>
          <w:i/>
          <w:iCs/>
          <w:lang w:val="es-ES"/>
        </w:rPr>
        <w:t>Calle Fleming # 7366, Cerro Navia, Santiago, Chile</w:t>
      </w:r>
    </w:p>
    <w:p w:rsidR="00EA4FE7" w:rsidRDefault="00EA4FE7">
      <w:pPr>
        <w:pStyle w:val="normal0"/>
        <w:ind w:firstLine="708"/>
        <w:rPr>
          <w:rFonts w:cs="Times New Roman"/>
          <w:lang w:val="es-ES"/>
        </w:rPr>
      </w:pPr>
      <w:r>
        <w:rPr>
          <w:rFonts w:ascii="Arial" w:hAnsi="Arial" w:cs="Arial"/>
          <w:i/>
          <w:iCs/>
          <w:lang w:val="es-ES"/>
        </w:rPr>
        <w:t>Teléfono Celular: 09-98240401.</w:t>
      </w:r>
    </w:p>
    <w:p w:rsidR="00EA4FE7" w:rsidRDefault="00EA4FE7">
      <w:pPr>
        <w:pStyle w:val="normal0"/>
        <w:ind w:firstLine="708"/>
        <w:rPr>
          <w:rFonts w:cs="Times New Roman"/>
          <w:lang w:val="es-ES"/>
        </w:rPr>
      </w:pPr>
      <w:r>
        <w:rPr>
          <w:rFonts w:ascii="Arial" w:hAnsi="Arial" w:cs="Arial"/>
          <w:i/>
          <w:iCs/>
          <w:lang w:val="es-ES"/>
        </w:rPr>
        <w:t xml:space="preserve">E-Mail:  </w:t>
      </w:r>
      <w:hyperlink r:id="rId6" w:history="1">
        <w:r w:rsidR="00E706FE" w:rsidRPr="00522A04">
          <w:rPr>
            <w:rStyle w:val="Hipervnculo"/>
            <w:rFonts w:ascii="Arial" w:hAnsi="Arial" w:cs="Arial"/>
            <w:i/>
            <w:iCs/>
            <w:lang w:val="es-ES"/>
          </w:rPr>
          <w:t>freddysandovald@gmail.com</w:t>
        </w:r>
      </w:hyperlink>
      <w:r w:rsidR="00E706FE">
        <w:rPr>
          <w:rFonts w:ascii="Arial" w:hAnsi="Arial" w:cs="Arial"/>
          <w:i/>
          <w:iCs/>
          <w:lang w:val="es-ES"/>
        </w:rPr>
        <w:t xml:space="preserve"> . fsandovaldinamarca@gmail.com</w:t>
      </w:r>
    </w:p>
    <w:p w:rsidR="00EA4FE7" w:rsidRDefault="00EA4FE7">
      <w:pPr>
        <w:pStyle w:val="normal0"/>
        <w:ind w:firstLine="708"/>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keepNext/>
        <w:rPr>
          <w:rFonts w:cs="Times New Roman"/>
          <w:lang w:val="es-ES"/>
        </w:rPr>
      </w:pPr>
      <w:r>
        <w:rPr>
          <w:rFonts w:ascii="Arial" w:hAnsi="Arial" w:cs="Arial"/>
          <w:b/>
          <w:bCs/>
          <w:i/>
          <w:iCs/>
          <w:lang w:val="es-ES"/>
        </w:rPr>
        <w:t>Información Personal</w:t>
      </w:r>
    </w:p>
    <w:p w:rsidR="00EA4FE7" w:rsidRDefault="00EA4FE7">
      <w:pPr>
        <w:pStyle w:val="normal0"/>
        <w:keepNext/>
        <w:rPr>
          <w:rFonts w:cs="Times New Roman"/>
          <w:lang w:val="es-ES"/>
        </w:rPr>
      </w:pPr>
    </w:p>
    <w:p w:rsidR="00EA4FE7" w:rsidRDefault="00EA4FE7">
      <w:pPr>
        <w:pStyle w:val="normal0"/>
        <w:keepNext/>
        <w:rPr>
          <w:rFonts w:cs="Times New Roman"/>
          <w:lang w:val="es-ES"/>
        </w:rPr>
      </w:pPr>
      <w:r>
        <w:rPr>
          <w:rFonts w:ascii="Arial" w:hAnsi="Arial" w:cs="Arial"/>
          <w:b/>
          <w:bCs/>
          <w:i/>
          <w:iCs/>
          <w:lang w:val="es-ES"/>
        </w:rPr>
        <w:tab/>
      </w:r>
      <w:r>
        <w:rPr>
          <w:rFonts w:ascii="Arial" w:hAnsi="Arial" w:cs="Arial"/>
          <w:lang w:val="es-ES"/>
        </w:rPr>
        <w:t>Cédula de Identidad</w:t>
      </w:r>
      <w:r>
        <w:rPr>
          <w:rFonts w:ascii="Arial" w:hAnsi="Arial" w:cs="Arial"/>
          <w:i/>
          <w:iCs/>
          <w:lang w:val="es-ES"/>
        </w:rPr>
        <w:tab/>
        <w:t>:</w:t>
      </w:r>
      <w:r>
        <w:rPr>
          <w:rFonts w:ascii="Arial" w:hAnsi="Arial" w:cs="Arial"/>
          <w:i/>
          <w:iCs/>
          <w:lang w:val="es-ES"/>
        </w:rPr>
        <w:tab/>
      </w:r>
      <w:r>
        <w:rPr>
          <w:rFonts w:ascii="Arial" w:hAnsi="Arial" w:cs="Arial"/>
          <w:lang w:val="es-ES"/>
        </w:rPr>
        <w:t>12.809.092-4</w:t>
      </w:r>
    </w:p>
    <w:p w:rsidR="00EA4FE7" w:rsidRDefault="00EA4FE7">
      <w:pPr>
        <w:pStyle w:val="normal0"/>
        <w:rPr>
          <w:rFonts w:cs="Times New Roman"/>
          <w:lang w:val="es-ES"/>
        </w:rPr>
      </w:pPr>
      <w:r>
        <w:rPr>
          <w:rFonts w:ascii="Arial" w:hAnsi="Arial" w:cs="Arial"/>
          <w:lang w:val="es-ES"/>
        </w:rPr>
        <w:tab/>
        <w:t xml:space="preserve">Título Profesional </w:t>
      </w:r>
      <w:r>
        <w:rPr>
          <w:rFonts w:ascii="Arial" w:hAnsi="Arial" w:cs="Arial"/>
          <w:lang w:val="es-ES"/>
        </w:rPr>
        <w:tab/>
        <w:t>:</w:t>
      </w:r>
      <w:r>
        <w:rPr>
          <w:rFonts w:ascii="Arial" w:hAnsi="Arial" w:cs="Arial"/>
          <w:lang w:val="es-ES"/>
        </w:rPr>
        <w:tab/>
        <w:t>Técnico En Finanzas.</w:t>
      </w:r>
    </w:p>
    <w:p w:rsidR="00EA4FE7" w:rsidRDefault="00EA4FE7">
      <w:pPr>
        <w:pStyle w:val="normal0"/>
        <w:rPr>
          <w:rFonts w:cs="Times New Roman"/>
          <w:lang w:val="es-ES"/>
        </w:rPr>
      </w:pPr>
      <w:r>
        <w:rPr>
          <w:rFonts w:ascii="Arial" w:hAnsi="Arial" w:cs="Arial"/>
          <w:lang w:val="es-ES"/>
        </w:rPr>
        <w:tab/>
        <w:t>Nacionalidad</w:t>
      </w:r>
      <w:r>
        <w:rPr>
          <w:rFonts w:ascii="Arial" w:hAnsi="Arial" w:cs="Arial"/>
          <w:lang w:val="es-ES"/>
        </w:rPr>
        <w:tab/>
      </w:r>
      <w:r>
        <w:rPr>
          <w:rFonts w:ascii="Arial" w:hAnsi="Arial" w:cs="Arial"/>
          <w:lang w:val="es-ES"/>
        </w:rPr>
        <w:tab/>
        <w:t>:</w:t>
      </w:r>
      <w:r>
        <w:rPr>
          <w:rFonts w:ascii="Arial" w:hAnsi="Arial" w:cs="Arial"/>
          <w:lang w:val="es-ES"/>
        </w:rPr>
        <w:tab/>
        <w:t>Chilena.</w:t>
      </w:r>
    </w:p>
    <w:p w:rsidR="00EA4FE7" w:rsidRDefault="00EA4FE7">
      <w:pPr>
        <w:pStyle w:val="normal0"/>
        <w:rPr>
          <w:rFonts w:cs="Times New Roman"/>
          <w:lang w:val="es-ES"/>
        </w:rPr>
      </w:pPr>
      <w:r>
        <w:rPr>
          <w:rFonts w:ascii="Arial" w:hAnsi="Arial" w:cs="Arial"/>
          <w:lang w:val="es-ES"/>
        </w:rPr>
        <w:tab/>
        <w:t>Fecha de Nacimiento</w:t>
      </w:r>
      <w:r>
        <w:rPr>
          <w:rFonts w:ascii="Arial" w:hAnsi="Arial" w:cs="Arial"/>
          <w:lang w:val="es-ES"/>
        </w:rPr>
        <w:tab/>
        <w:t>:</w:t>
      </w:r>
      <w:r>
        <w:rPr>
          <w:rFonts w:ascii="Arial" w:hAnsi="Arial" w:cs="Arial"/>
          <w:lang w:val="es-ES"/>
        </w:rPr>
        <w:tab/>
        <w:t>Enero, 11 de 1975.</w:t>
      </w:r>
    </w:p>
    <w:p w:rsidR="00EA4FE7" w:rsidRDefault="00EA4FE7">
      <w:pPr>
        <w:pStyle w:val="normal0"/>
        <w:rPr>
          <w:rFonts w:cs="Times New Roman"/>
          <w:lang w:val="es-ES"/>
        </w:rPr>
      </w:pPr>
      <w:r>
        <w:rPr>
          <w:rFonts w:ascii="Arial" w:hAnsi="Arial" w:cs="Arial"/>
          <w:lang w:val="es-ES"/>
        </w:rPr>
        <w:tab/>
        <w:t>Estado Civil</w:t>
      </w:r>
      <w:r>
        <w:rPr>
          <w:rFonts w:ascii="Arial" w:hAnsi="Arial" w:cs="Arial"/>
          <w:lang w:val="es-ES"/>
        </w:rPr>
        <w:tab/>
      </w:r>
      <w:r>
        <w:rPr>
          <w:rFonts w:ascii="Arial" w:hAnsi="Arial" w:cs="Arial"/>
          <w:lang w:val="es-ES"/>
        </w:rPr>
        <w:tab/>
        <w:t>:</w:t>
      </w:r>
      <w:r>
        <w:rPr>
          <w:rFonts w:ascii="Arial" w:hAnsi="Arial" w:cs="Arial"/>
          <w:lang w:val="es-ES"/>
        </w:rPr>
        <w:tab/>
        <w:t>Casado, dos hijas.</w:t>
      </w:r>
    </w:p>
    <w:p w:rsidR="00EA4FE7" w:rsidRDefault="00EA4FE7">
      <w:pPr>
        <w:pStyle w:val="normal0"/>
        <w:keepNext/>
        <w:rPr>
          <w:rFonts w:cs="Times New Roman"/>
          <w:lang w:val="es-ES"/>
        </w:rPr>
      </w:pPr>
      <w:r>
        <w:rPr>
          <w:rFonts w:ascii="Arial" w:hAnsi="Arial" w:cs="Arial"/>
          <w:i/>
          <w:iCs/>
          <w:lang w:val="es-ES"/>
        </w:rPr>
        <w:tab/>
      </w:r>
    </w:p>
    <w:p w:rsidR="00EA4FE7" w:rsidRDefault="00EA4FE7">
      <w:pPr>
        <w:pStyle w:val="normal0"/>
        <w:rPr>
          <w:rFonts w:cs="Times New Roman"/>
          <w:lang w:val="es-ES"/>
        </w:rPr>
      </w:pPr>
    </w:p>
    <w:p w:rsidR="00EA4FE7" w:rsidRDefault="00EA4FE7">
      <w:pPr>
        <w:pStyle w:val="normal0"/>
        <w:rPr>
          <w:rFonts w:cs="Times New Roman"/>
          <w:lang w:val="es-ES"/>
        </w:rPr>
      </w:pPr>
    </w:p>
    <w:p w:rsidR="00EA4FE7" w:rsidRDefault="00EA4FE7">
      <w:pPr>
        <w:pStyle w:val="normal0"/>
        <w:keepNext/>
        <w:rPr>
          <w:rFonts w:cs="Times New Roman"/>
          <w:lang w:val="es-ES"/>
        </w:rPr>
      </w:pPr>
      <w:r>
        <w:rPr>
          <w:rFonts w:ascii="Arial" w:hAnsi="Arial" w:cs="Arial"/>
          <w:b/>
          <w:bCs/>
          <w:i/>
          <w:iCs/>
          <w:lang w:val="es-ES"/>
        </w:rPr>
        <w:t>Resumen Laboral</w:t>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ind w:left="708"/>
        <w:jc w:val="both"/>
        <w:rPr>
          <w:rFonts w:cs="Times New Roman"/>
          <w:lang w:val="es-ES"/>
        </w:rPr>
      </w:pPr>
      <w:r>
        <w:rPr>
          <w:rFonts w:ascii="Arial" w:hAnsi="Arial" w:cs="Arial"/>
          <w:i/>
          <w:iCs/>
          <w:lang w:val="es-ES"/>
        </w:rPr>
        <w:t>Profesional con 18  años de experiencia laboral, desarrollándome en las Áreas Operativas Comerciales, Venta, Planificación y Producción, logística y distribución, excelente trabajo en equipo, capacidades de liderazgo y creación de proyectos.</w:t>
      </w:r>
    </w:p>
    <w:p w:rsidR="00EA4FE7" w:rsidRDefault="00EA4FE7">
      <w:pPr>
        <w:pStyle w:val="normal0"/>
        <w:ind w:left="708"/>
        <w:jc w:val="both"/>
        <w:rPr>
          <w:rFonts w:cs="Times New Roman"/>
          <w:lang w:val="es-ES"/>
        </w:rPr>
      </w:pPr>
    </w:p>
    <w:p w:rsidR="00EA4FE7" w:rsidRDefault="00EA4FE7">
      <w:pPr>
        <w:pStyle w:val="normal0"/>
        <w:ind w:left="708"/>
        <w:jc w:val="both"/>
        <w:rPr>
          <w:rFonts w:cs="Times New Roman"/>
          <w:lang w:val="es-ES"/>
        </w:rPr>
      </w:pPr>
      <w:r>
        <w:rPr>
          <w:rFonts w:ascii="Arial" w:hAnsi="Arial" w:cs="Arial"/>
          <w:i/>
          <w:iCs/>
          <w:lang w:val="es-ES"/>
        </w:rPr>
        <w:t xml:space="preserve">Mi trabajo se destaca por la creatividad, </w:t>
      </w:r>
      <w:proofErr w:type="spellStart"/>
      <w:r>
        <w:rPr>
          <w:rFonts w:ascii="Arial" w:hAnsi="Arial" w:cs="Arial"/>
          <w:i/>
          <w:iCs/>
          <w:lang w:val="es-ES"/>
        </w:rPr>
        <w:t>proactividad</w:t>
      </w:r>
      <w:proofErr w:type="spellEnd"/>
      <w:r>
        <w:rPr>
          <w:rFonts w:ascii="Arial" w:hAnsi="Arial" w:cs="Arial"/>
          <w:i/>
          <w:iCs/>
          <w:lang w:val="es-ES"/>
        </w:rPr>
        <w:t xml:space="preserve">, responsabilidad, </w:t>
      </w:r>
      <w:proofErr w:type="spellStart"/>
      <w:r>
        <w:rPr>
          <w:rFonts w:ascii="Arial" w:hAnsi="Arial" w:cs="Arial"/>
          <w:i/>
          <w:iCs/>
          <w:lang w:val="es-ES"/>
        </w:rPr>
        <w:t>acertividad</w:t>
      </w:r>
      <w:proofErr w:type="spellEnd"/>
      <w:r>
        <w:rPr>
          <w:rFonts w:ascii="Arial" w:hAnsi="Arial" w:cs="Arial"/>
          <w:i/>
          <w:iCs/>
          <w:lang w:val="es-ES"/>
        </w:rPr>
        <w:t>, el compromiso hacia el trabajo, iniciativa, autonomía, alta motivación de logro, habilidad para relacionarme con las personas, empatía, capacidad para trabajar en equipo, desarrollando simultáneamente responsabilidades con éxito y eficacia, orientada al logro de resultados, respetuosa de las operaciones, protocolos y procedimientos de las Empresas.</w:t>
      </w:r>
    </w:p>
    <w:p w:rsidR="00EA4FE7" w:rsidRDefault="00EA4FE7">
      <w:pPr>
        <w:pStyle w:val="normal0"/>
        <w:ind w:left="708"/>
        <w:jc w:val="both"/>
        <w:rPr>
          <w:rFonts w:cs="Times New Roman"/>
          <w:lang w:val="es-ES"/>
        </w:rPr>
      </w:pPr>
    </w:p>
    <w:p w:rsidR="00EA4FE7" w:rsidRDefault="00EA4FE7">
      <w:pPr>
        <w:pStyle w:val="normal0"/>
        <w:ind w:left="708"/>
        <w:jc w:val="both"/>
        <w:rPr>
          <w:rFonts w:cs="Times New Roman"/>
          <w:lang w:val="es-ES"/>
        </w:rPr>
      </w:pPr>
    </w:p>
    <w:p w:rsidR="00EA4FE7" w:rsidRDefault="00EA4FE7">
      <w:pPr>
        <w:pStyle w:val="normal0"/>
        <w:ind w:left="708"/>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r>
        <w:rPr>
          <w:rFonts w:ascii="Arial" w:hAnsi="Arial" w:cs="Arial"/>
          <w:b/>
          <w:bCs/>
          <w:i/>
          <w:iCs/>
          <w:lang w:val="es-ES"/>
        </w:rPr>
        <w:t>Objetivo</w:t>
      </w:r>
    </w:p>
    <w:p w:rsidR="00EA4FE7" w:rsidRDefault="00EA4FE7">
      <w:pPr>
        <w:pStyle w:val="normal0"/>
        <w:jc w:val="both"/>
        <w:rPr>
          <w:rFonts w:cs="Times New Roman"/>
          <w:lang w:val="es-ES"/>
        </w:rPr>
      </w:pPr>
    </w:p>
    <w:p w:rsidR="00EA4FE7" w:rsidRDefault="00EA4FE7">
      <w:pPr>
        <w:pStyle w:val="normal0"/>
        <w:ind w:left="705"/>
        <w:jc w:val="both"/>
        <w:rPr>
          <w:rFonts w:cs="Times New Roman"/>
          <w:lang w:val="es-ES"/>
        </w:rPr>
      </w:pPr>
      <w:r>
        <w:rPr>
          <w:rFonts w:ascii="Arial" w:hAnsi="Arial" w:cs="Arial"/>
          <w:i/>
          <w:iCs/>
          <w:lang w:val="es-ES"/>
        </w:rPr>
        <w:t>Postular a Vuestra Distinguida Empresa a un cargo que me permita, crecimiento, desarrollo y estabilidad, poniendo a vuestra disposición mi calidad laboral.</w:t>
      </w:r>
    </w:p>
    <w:p w:rsidR="00EA4FE7" w:rsidRDefault="00EA4FE7">
      <w:pPr>
        <w:pStyle w:val="normal0"/>
        <w:ind w:left="705"/>
        <w:jc w:val="both"/>
        <w:rPr>
          <w:rFonts w:cs="Times New Roman"/>
          <w:lang w:val="es-ES"/>
        </w:rPr>
      </w:pPr>
    </w:p>
    <w:p w:rsidR="00EA4FE7" w:rsidRDefault="00EA4FE7">
      <w:pPr>
        <w:pStyle w:val="normal0"/>
        <w:ind w:left="705"/>
        <w:jc w:val="both"/>
        <w:rPr>
          <w:rFonts w:cs="Times New Roman"/>
          <w:lang w:val="es-ES"/>
        </w:rPr>
      </w:pPr>
    </w:p>
    <w:p w:rsidR="00EA4FE7" w:rsidRDefault="00EA4FE7">
      <w:pPr>
        <w:pStyle w:val="normal0"/>
        <w:ind w:left="705"/>
        <w:jc w:val="both"/>
        <w:rPr>
          <w:rFonts w:cs="Times New Roman"/>
          <w:lang w:val="es-ES"/>
        </w:rPr>
      </w:pPr>
    </w:p>
    <w:p w:rsidR="00EA4FE7" w:rsidRDefault="00EA4FE7">
      <w:pPr>
        <w:pStyle w:val="normal0"/>
        <w:rPr>
          <w:rFonts w:ascii="Arial" w:hAnsi="Arial" w:cs="Arial"/>
          <w:i/>
          <w:iCs/>
          <w:lang w:val="es-ES"/>
        </w:rPr>
      </w:pPr>
    </w:p>
    <w:p w:rsidR="00EA2E6C" w:rsidRDefault="00EA2E6C">
      <w:pPr>
        <w:pStyle w:val="normal0"/>
        <w:rPr>
          <w:rFonts w:ascii="Arial" w:hAnsi="Arial" w:cs="Arial"/>
          <w:i/>
          <w:iCs/>
          <w:lang w:val="es-ES"/>
        </w:rPr>
      </w:pPr>
    </w:p>
    <w:p w:rsidR="00EA4FE7" w:rsidRDefault="00EA4FE7">
      <w:pPr>
        <w:pStyle w:val="normal0"/>
        <w:rPr>
          <w:rFonts w:ascii="Arial" w:hAnsi="Arial" w:cs="Arial"/>
          <w:i/>
          <w:iCs/>
          <w:lang w:val="es-ES"/>
        </w:rPr>
      </w:pPr>
    </w:p>
    <w:p w:rsidR="00EA4FE7" w:rsidRDefault="00EA4FE7">
      <w:pPr>
        <w:pStyle w:val="normal0"/>
        <w:rPr>
          <w:rFonts w:cs="Times New Roman"/>
          <w:lang w:val="es-ES"/>
        </w:rPr>
      </w:pPr>
      <w:r>
        <w:rPr>
          <w:rFonts w:ascii="Arial" w:hAnsi="Arial" w:cs="Arial"/>
          <w:i/>
          <w:iCs/>
          <w:lang w:val="es-ES"/>
        </w:rPr>
        <w:lastRenderedPageBreak/>
        <w:t xml:space="preserve">  </w:t>
      </w:r>
      <w:r>
        <w:rPr>
          <w:rFonts w:ascii="Arial" w:hAnsi="Arial" w:cs="Arial"/>
          <w:b/>
          <w:bCs/>
          <w:i/>
          <w:iCs/>
          <w:lang w:val="es-ES"/>
        </w:rPr>
        <w:t>Áreas de Interés</w:t>
      </w:r>
    </w:p>
    <w:p w:rsidR="00EA4FE7" w:rsidRDefault="00EA4FE7">
      <w:pPr>
        <w:pStyle w:val="normal0"/>
        <w:jc w:val="both"/>
        <w:rPr>
          <w:rFonts w:cs="Times New Roman"/>
          <w:lang w:val="es-ES"/>
        </w:rPr>
      </w:pPr>
      <w:r>
        <w:rPr>
          <w:rFonts w:ascii="Arial" w:hAnsi="Arial" w:cs="Arial"/>
          <w:i/>
          <w:iCs/>
          <w:lang w:val="es-ES"/>
        </w:rPr>
        <w:t xml:space="preserve">            </w:t>
      </w:r>
    </w:p>
    <w:p w:rsidR="00EA4FE7" w:rsidRDefault="00EA4FE7">
      <w:pPr>
        <w:pStyle w:val="normal0"/>
        <w:ind w:left="708"/>
        <w:jc w:val="both"/>
        <w:rPr>
          <w:rFonts w:cs="Times New Roman"/>
          <w:lang w:val="es-ES"/>
        </w:rPr>
      </w:pPr>
      <w:r>
        <w:rPr>
          <w:rFonts w:ascii="Arial" w:hAnsi="Arial" w:cs="Arial"/>
          <w:i/>
          <w:iCs/>
          <w:lang w:val="es-ES"/>
        </w:rPr>
        <w:t>Asistente Comercial, Administración, Distribución, Logística y Líneas de Producción en Operaciones.</w:t>
      </w:r>
    </w:p>
    <w:p w:rsidR="00EA4FE7" w:rsidRDefault="00EA4FE7">
      <w:pPr>
        <w:pStyle w:val="normal0"/>
        <w:jc w:val="both"/>
        <w:rPr>
          <w:rFonts w:cs="Times New Roman"/>
          <w:lang w:val="es-ES"/>
        </w:rPr>
      </w:pPr>
      <w:r>
        <w:rPr>
          <w:rFonts w:ascii="Arial" w:hAnsi="Arial" w:cs="Arial"/>
          <w:i/>
          <w:iCs/>
          <w:lang w:val="es-ES"/>
        </w:rPr>
        <w:t xml:space="preserve">   </w:t>
      </w:r>
    </w:p>
    <w:p w:rsidR="00EA4FE7" w:rsidRDefault="00EA4FE7">
      <w:pPr>
        <w:pStyle w:val="normal0"/>
        <w:jc w:val="both"/>
        <w:rPr>
          <w:rFonts w:cs="Times New Roman"/>
          <w:lang w:val="es-ES"/>
        </w:rPr>
      </w:pPr>
    </w:p>
    <w:p w:rsidR="00EA4FE7" w:rsidRDefault="00EA4FE7">
      <w:pPr>
        <w:pStyle w:val="normal0"/>
        <w:rPr>
          <w:rFonts w:cs="Times New Roman"/>
          <w:lang w:val="es-ES"/>
        </w:rPr>
      </w:pPr>
      <w:r>
        <w:rPr>
          <w:rFonts w:ascii="Arial" w:hAnsi="Arial" w:cs="Arial"/>
          <w:i/>
          <w:iCs/>
          <w:lang w:val="es-ES"/>
        </w:rPr>
        <w:t xml:space="preserve"> </w:t>
      </w:r>
      <w:r>
        <w:rPr>
          <w:rFonts w:ascii="Arial" w:hAnsi="Arial" w:cs="Arial"/>
          <w:b/>
          <w:bCs/>
          <w:i/>
          <w:iCs/>
          <w:lang w:val="es-ES"/>
        </w:rPr>
        <w:t>Otras</w:t>
      </w:r>
      <w:r>
        <w:rPr>
          <w:rFonts w:ascii="Arial" w:hAnsi="Arial" w:cs="Arial"/>
          <w:i/>
          <w:iCs/>
          <w:lang w:val="es-ES"/>
        </w:rPr>
        <w:t xml:space="preserve"> </w:t>
      </w:r>
      <w:r>
        <w:rPr>
          <w:rFonts w:ascii="Arial" w:hAnsi="Arial" w:cs="Arial"/>
          <w:b/>
          <w:bCs/>
          <w:i/>
          <w:iCs/>
          <w:lang w:val="es-ES"/>
        </w:rPr>
        <w:t>Áreas de Interés</w:t>
      </w:r>
    </w:p>
    <w:p w:rsidR="00EA4FE7" w:rsidRDefault="00EA4FE7">
      <w:pPr>
        <w:pStyle w:val="normal0"/>
        <w:jc w:val="both"/>
        <w:rPr>
          <w:rFonts w:cs="Times New Roman"/>
          <w:lang w:val="es-ES"/>
        </w:rPr>
      </w:pPr>
      <w:r>
        <w:rPr>
          <w:rFonts w:ascii="Arial" w:hAnsi="Arial" w:cs="Arial"/>
          <w:i/>
          <w:iCs/>
          <w:lang w:val="es-ES"/>
        </w:rPr>
        <w:t xml:space="preserve">            </w:t>
      </w:r>
    </w:p>
    <w:p w:rsidR="00EA4FE7" w:rsidRDefault="00EA4FE7">
      <w:pPr>
        <w:pStyle w:val="normal0"/>
        <w:rPr>
          <w:rFonts w:cs="Times New Roman"/>
          <w:lang w:val="es-ES"/>
        </w:rPr>
      </w:pPr>
    </w:p>
    <w:p w:rsidR="00EA4FE7" w:rsidRDefault="00EA4FE7">
      <w:pPr>
        <w:pStyle w:val="normal0"/>
        <w:rPr>
          <w:rFonts w:cs="Times New Roman"/>
          <w:lang w:val="es-ES"/>
        </w:rPr>
      </w:pPr>
      <w:r>
        <w:rPr>
          <w:rFonts w:ascii="Arial" w:hAnsi="Arial" w:cs="Arial"/>
          <w:i/>
          <w:iCs/>
          <w:lang w:val="es-ES"/>
        </w:rPr>
        <w:t xml:space="preserve">Dentro de mis intereses personales cuento dos grandes áreas la primera tiene relación en mi proyecto de ser un buen PAPA, para mis Hijas Constanza (14) y </w:t>
      </w:r>
      <w:proofErr w:type="gramStart"/>
      <w:r>
        <w:rPr>
          <w:rFonts w:ascii="Arial" w:hAnsi="Arial" w:cs="Arial"/>
          <w:i/>
          <w:iCs/>
          <w:lang w:val="es-ES"/>
        </w:rPr>
        <w:t>Antonia(</w:t>
      </w:r>
      <w:proofErr w:type="gramEnd"/>
      <w:r>
        <w:rPr>
          <w:rFonts w:ascii="Arial" w:hAnsi="Arial" w:cs="Arial"/>
          <w:i/>
          <w:iCs/>
          <w:lang w:val="es-ES"/>
        </w:rPr>
        <w:t>11), lo cual es un desafío diario considerando que sus personalidades son muy distintas. La preocupación mayor tiene relación con el mundo en el cual estamos participando el cual debe ser traspasado de la mejor manera y para eso no hay receta. Por otra parte me gusta el  atletismo disciplina en la cual me esfuerzo para superar mis marcas ya que aún estoy en un plano amateur; la segunda área de interés es la Cocina, soy autodidacta y el cocinar para los míos es una forma distinta de entregar una muestra de cariño y amor, me especializo en preparaciones más tradicionales como las cazuelas, pescados, carnes y ensaladas. Dejando un poco de lado las pastas ya que las encuentro poco interesantes para variar con su preparación.</w:t>
      </w:r>
    </w:p>
    <w:p w:rsidR="00EA4FE7" w:rsidRDefault="00EA4FE7">
      <w:pPr>
        <w:pStyle w:val="normal0"/>
        <w:rPr>
          <w:rFonts w:cs="Times New Roman"/>
          <w:lang w:val="es-ES"/>
        </w:rPr>
      </w:pPr>
    </w:p>
    <w:p w:rsidR="00EA4FE7" w:rsidRDefault="00EA4FE7">
      <w:pPr>
        <w:pStyle w:val="normal0"/>
        <w:rPr>
          <w:rFonts w:cs="Times New Roman"/>
          <w:lang w:val="es-ES"/>
        </w:rPr>
      </w:pPr>
    </w:p>
    <w:p w:rsidR="00EA4FE7" w:rsidRDefault="00EA4FE7">
      <w:pPr>
        <w:pStyle w:val="normal0"/>
        <w:rPr>
          <w:rFonts w:cs="Times New Roman"/>
          <w:lang w:val="es-ES"/>
        </w:rPr>
      </w:pPr>
    </w:p>
    <w:p w:rsidR="00EA4FE7" w:rsidRDefault="00EA4FE7">
      <w:pPr>
        <w:pStyle w:val="normal0"/>
        <w:rPr>
          <w:rFonts w:cs="Times New Roman"/>
          <w:lang w:val="es-ES"/>
        </w:rPr>
      </w:pPr>
      <w:r>
        <w:rPr>
          <w:rFonts w:ascii="Arial" w:hAnsi="Arial" w:cs="Arial"/>
          <w:b/>
          <w:bCs/>
          <w:i/>
          <w:iCs/>
          <w:lang w:val="es-ES"/>
        </w:rPr>
        <w:t>Experiencia Profesional</w:t>
      </w:r>
    </w:p>
    <w:p w:rsidR="00EA4FE7" w:rsidRDefault="00EA4FE7">
      <w:pPr>
        <w:pStyle w:val="normal0"/>
        <w:rPr>
          <w:rFonts w:cs="Times New Roman"/>
          <w:lang w:val="es-ES"/>
        </w:rPr>
      </w:pPr>
    </w:p>
    <w:p w:rsidR="00EA4FE7" w:rsidRDefault="00EA4FE7">
      <w:pPr>
        <w:pStyle w:val="normal0"/>
        <w:rPr>
          <w:rFonts w:cs="Times New Roman"/>
          <w:lang w:val="es-ES"/>
        </w:rPr>
      </w:pPr>
      <w:r>
        <w:rPr>
          <w:rFonts w:ascii="Arial" w:hAnsi="Arial" w:cs="Arial"/>
          <w:b/>
          <w:bCs/>
          <w:i/>
          <w:iCs/>
          <w:u w:val="single"/>
          <w:lang w:val="es-ES"/>
        </w:rPr>
        <w:t>Consorcio Nacional de seguros</w:t>
      </w:r>
    </w:p>
    <w:p w:rsidR="00EA4FE7" w:rsidRDefault="00EA4FE7">
      <w:pPr>
        <w:pStyle w:val="normal0"/>
        <w:rPr>
          <w:rFonts w:cs="Times New Roman"/>
          <w:lang w:val="es-ES"/>
        </w:rPr>
      </w:pPr>
      <w:r>
        <w:rPr>
          <w:rFonts w:ascii="Arial" w:hAnsi="Arial" w:cs="Arial"/>
          <w:b/>
          <w:bCs/>
          <w:i/>
          <w:iCs/>
          <w:lang w:val="es-ES"/>
        </w:rPr>
        <w:t>Diciembre 2013 - Mayo 2014.</w:t>
      </w:r>
    </w:p>
    <w:p w:rsidR="00EA4FE7" w:rsidRDefault="00EA4FE7">
      <w:pPr>
        <w:pStyle w:val="normal0"/>
        <w:rPr>
          <w:rFonts w:cs="Times New Roman"/>
          <w:lang w:val="es-ES"/>
        </w:rPr>
      </w:pPr>
    </w:p>
    <w:p w:rsidR="00EA4FE7" w:rsidRDefault="00EA4FE7">
      <w:pPr>
        <w:pStyle w:val="normal0"/>
        <w:rPr>
          <w:rFonts w:cs="Times New Roman"/>
          <w:lang w:val="es-ES"/>
        </w:rPr>
      </w:pPr>
      <w:r>
        <w:rPr>
          <w:rFonts w:ascii="Arial" w:hAnsi="Arial" w:cs="Arial"/>
          <w:b/>
          <w:bCs/>
          <w:i/>
          <w:iCs/>
          <w:lang w:val="es-ES"/>
        </w:rPr>
        <w:tab/>
      </w:r>
    </w:p>
    <w:p w:rsidR="00EA4FE7" w:rsidRDefault="00EA4FE7">
      <w:pPr>
        <w:pStyle w:val="normal0"/>
        <w:numPr>
          <w:ilvl w:val="0"/>
          <w:numId w:val="4"/>
        </w:numPr>
        <w:ind w:hanging="359"/>
        <w:jc w:val="both"/>
        <w:rPr>
          <w:rFonts w:cs="Times New Roman"/>
          <w:lang w:val="es-ES"/>
        </w:rPr>
      </w:pPr>
      <w:r>
        <w:rPr>
          <w:rFonts w:ascii="Arial" w:hAnsi="Arial" w:cs="Arial"/>
          <w:b/>
          <w:bCs/>
          <w:i/>
          <w:iCs/>
          <w:lang w:val="es-ES"/>
        </w:rPr>
        <w:t>Analista Operacional</w:t>
      </w:r>
      <w:r>
        <w:rPr>
          <w:rFonts w:ascii="Arial" w:hAnsi="Arial" w:cs="Arial"/>
          <w:i/>
          <w:iCs/>
          <w:lang w:val="es-ES"/>
        </w:rPr>
        <w:t>.</w:t>
      </w:r>
    </w:p>
    <w:p w:rsidR="00EA4FE7" w:rsidRDefault="00EA4FE7">
      <w:pPr>
        <w:pStyle w:val="normal0"/>
        <w:numPr>
          <w:ilvl w:val="0"/>
          <w:numId w:val="3"/>
        </w:numPr>
        <w:ind w:hanging="359"/>
        <w:jc w:val="both"/>
        <w:rPr>
          <w:rFonts w:cs="Times New Roman"/>
          <w:lang w:val="es-ES"/>
        </w:rPr>
      </w:pPr>
      <w:r>
        <w:rPr>
          <w:rFonts w:ascii="Arial" w:hAnsi="Arial" w:cs="Arial"/>
          <w:i/>
          <w:iCs/>
          <w:lang w:val="es-ES"/>
        </w:rPr>
        <w:t>Cargo en el que mis principales funciones se desarrollaron en el marco de la atención de clientes internos y requerimientos respecto a los condicionados particulares enviados a los clientes Consorcio. También se relacionaban mis labores a la renovación de pólizas de seguros colectivos, por ultimo pero no menos importante debía registrar y generar los ENDOSOS para las pólizas solicitadas por los clientes.</w:t>
      </w:r>
    </w:p>
    <w:p w:rsidR="00EA4FE7" w:rsidRDefault="00EA4FE7">
      <w:pPr>
        <w:pStyle w:val="normal0"/>
        <w:rPr>
          <w:rFonts w:cs="Times New Roman"/>
          <w:lang w:val="es-ES"/>
        </w:rPr>
      </w:pPr>
    </w:p>
    <w:p w:rsidR="00EA4FE7" w:rsidRDefault="00EA4FE7">
      <w:pPr>
        <w:pStyle w:val="normal0"/>
        <w:rPr>
          <w:rFonts w:cs="Times New Roman"/>
          <w:lang w:val="es-ES"/>
        </w:rPr>
      </w:pPr>
    </w:p>
    <w:p w:rsidR="00EA4FE7" w:rsidRPr="00EA2E6C" w:rsidRDefault="00EA4FE7">
      <w:pPr>
        <w:pStyle w:val="normal0"/>
        <w:jc w:val="both"/>
        <w:rPr>
          <w:rFonts w:cs="Times New Roman"/>
          <w:lang w:val="es-CL"/>
        </w:rPr>
      </w:pPr>
      <w:proofErr w:type="spellStart"/>
      <w:r w:rsidRPr="00EA2E6C">
        <w:rPr>
          <w:rFonts w:ascii="Arial" w:hAnsi="Arial" w:cs="Arial"/>
          <w:b/>
          <w:bCs/>
          <w:i/>
          <w:iCs/>
          <w:u w:val="single"/>
          <w:lang w:val="es-CL"/>
        </w:rPr>
        <w:t>Deliverypro</w:t>
      </w:r>
      <w:proofErr w:type="spellEnd"/>
      <w:r w:rsidRPr="00EA2E6C">
        <w:rPr>
          <w:rFonts w:ascii="Arial" w:hAnsi="Arial" w:cs="Arial"/>
          <w:b/>
          <w:bCs/>
          <w:i/>
          <w:iCs/>
          <w:u w:val="single"/>
          <w:lang w:val="es-CL"/>
        </w:rPr>
        <w:t xml:space="preserve"> S.A.</w:t>
      </w:r>
    </w:p>
    <w:p w:rsidR="00EA4FE7" w:rsidRDefault="00EA4FE7">
      <w:pPr>
        <w:pStyle w:val="normal0"/>
        <w:jc w:val="both"/>
        <w:rPr>
          <w:rFonts w:cs="Times New Roman"/>
          <w:lang w:val="es-ES"/>
        </w:rPr>
      </w:pPr>
      <w:r>
        <w:rPr>
          <w:rFonts w:ascii="Arial" w:hAnsi="Arial" w:cs="Arial"/>
          <w:b/>
          <w:bCs/>
          <w:i/>
          <w:iCs/>
          <w:lang w:val="es-ES"/>
        </w:rPr>
        <w:t>Junio 2009 – Agosto 2013.</w:t>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numPr>
          <w:ilvl w:val="0"/>
          <w:numId w:val="4"/>
        </w:numPr>
        <w:ind w:hanging="359"/>
        <w:jc w:val="both"/>
        <w:rPr>
          <w:rFonts w:cs="Times New Roman"/>
          <w:lang w:val="es-ES"/>
        </w:rPr>
      </w:pPr>
      <w:r>
        <w:rPr>
          <w:rFonts w:ascii="Arial" w:hAnsi="Arial" w:cs="Arial"/>
          <w:b/>
          <w:bCs/>
          <w:i/>
          <w:iCs/>
          <w:lang w:val="es-ES"/>
        </w:rPr>
        <w:t>Ejecutivo de entrega en terreno</w:t>
      </w:r>
      <w:r>
        <w:rPr>
          <w:rFonts w:ascii="Arial" w:hAnsi="Arial" w:cs="Arial"/>
          <w:i/>
          <w:iCs/>
          <w:lang w:val="es-ES"/>
        </w:rPr>
        <w:t>.</w:t>
      </w:r>
    </w:p>
    <w:p w:rsidR="00EA4FE7" w:rsidRDefault="00EA4FE7">
      <w:pPr>
        <w:pStyle w:val="normal0"/>
        <w:numPr>
          <w:ilvl w:val="0"/>
          <w:numId w:val="3"/>
        </w:numPr>
        <w:ind w:hanging="359"/>
        <w:jc w:val="both"/>
        <w:rPr>
          <w:rFonts w:cs="Times New Roman"/>
          <w:lang w:val="es-ES"/>
        </w:rPr>
      </w:pPr>
      <w:r>
        <w:rPr>
          <w:rFonts w:ascii="Arial" w:hAnsi="Arial" w:cs="Arial"/>
          <w:i/>
          <w:iCs/>
          <w:lang w:val="es-ES"/>
        </w:rPr>
        <w:t>Distribución y entrega de productos bancarios en toda el área metropolitana.</w:t>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numPr>
          <w:ilvl w:val="0"/>
          <w:numId w:val="4"/>
        </w:numPr>
        <w:ind w:hanging="359"/>
        <w:jc w:val="both"/>
        <w:rPr>
          <w:rFonts w:cs="Times New Roman"/>
          <w:lang w:val="es-ES"/>
        </w:rPr>
      </w:pPr>
      <w:r>
        <w:rPr>
          <w:rFonts w:ascii="Arial" w:hAnsi="Arial" w:cs="Arial"/>
          <w:b/>
          <w:bCs/>
          <w:i/>
          <w:iCs/>
          <w:lang w:val="es-ES"/>
        </w:rPr>
        <w:t>Jefe de Distribución en el Área Metropolitana</w:t>
      </w:r>
      <w:r>
        <w:rPr>
          <w:rFonts w:ascii="Arial" w:hAnsi="Arial" w:cs="Arial"/>
          <w:i/>
          <w:iCs/>
          <w:lang w:val="es-ES"/>
        </w:rPr>
        <w:t>.</w:t>
      </w:r>
    </w:p>
    <w:p w:rsidR="00EA4FE7" w:rsidRDefault="00EA4FE7">
      <w:pPr>
        <w:pStyle w:val="normal0"/>
        <w:numPr>
          <w:ilvl w:val="0"/>
          <w:numId w:val="3"/>
        </w:numPr>
        <w:ind w:hanging="359"/>
        <w:jc w:val="both"/>
        <w:rPr>
          <w:rFonts w:cs="Times New Roman"/>
          <w:lang w:val="es-ES"/>
        </w:rPr>
      </w:pPr>
      <w:r>
        <w:rPr>
          <w:rFonts w:ascii="Arial" w:hAnsi="Arial" w:cs="Arial"/>
          <w:i/>
          <w:iCs/>
          <w:lang w:val="es-ES"/>
        </w:rPr>
        <w:t>Gestión en control de rutas</w:t>
      </w:r>
    </w:p>
    <w:p w:rsidR="00EA4FE7" w:rsidRDefault="00EA4FE7">
      <w:pPr>
        <w:pStyle w:val="normal0"/>
        <w:numPr>
          <w:ilvl w:val="0"/>
          <w:numId w:val="3"/>
        </w:numPr>
        <w:ind w:hanging="359"/>
        <w:jc w:val="both"/>
        <w:rPr>
          <w:rFonts w:cs="Times New Roman"/>
          <w:lang w:val="es-ES"/>
        </w:rPr>
      </w:pPr>
      <w:r>
        <w:rPr>
          <w:rFonts w:ascii="Arial" w:hAnsi="Arial" w:cs="Arial"/>
          <w:i/>
          <w:iCs/>
          <w:lang w:val="es-ES"/>
        </w:rPr>
        <w:t>Distribución y asignación de rutas en área metropolitana</w:t>
      </w:r>
    </w:p>
    <w:p w:rsidR="00EA4FE7" w:rsidRDefault="00EA4FE7">
      <w:pPr>
        <w:pStyle w:val="normal0"/>
        <w:numPr>
          <w:ilvl w:val="0"/>
          <w:numId w:val="3"/>
        </w:numPr>
        <w:ind w:hanging="359"/>
        <w:jc w:val="both"/>
        <w:rPr>
          <w:rFonts w:cs="Times New Roman"/>
          <w:lang w:val="es-ES"/>
        </w:rPr>
      </w:pPr>
      <w:r>
        <w:rPr>
          <w:rFonts w:ascii="Arial" w:hAnsi="Arial" w:cs="Arial"/>
          <w:i/>
          <w:iCs/>
          <w:lang w:val="es-ES"/>
        </w:rPr>
        <w:t>Desarrollo de gestión en control de flujo diario de los ejecutivos de entrega.</w:t>
      </w:r>
    </w:p>
    <w:p w:rsidR="00EA4FE7" w:rsidRDefault="00EA4FE7">
      <w:pPr>
        <w:pStyle w:val="normal0"/>
        <w:numPr>
          <w:ilvl w:val="0"/>
          <w:numId w:val="3"/>
        </w:numPr>
        <w:ind w:hanging="359"/>
        <w:jc w:val="both"/>
        <w:rPr>
          <w:rFonts w:cs="Times New Roman"/>
          <w:lang w:val="es-ES"/>
        </w:rPr>
      </w:pPr>
      <w:r>
        <w:rPr>
          <w:rFonts w:ascii="Arial" w:hAnsi="Arial" w:cs="Arial"/>
          <w:i/>
          <w:iCs/>
          <w:lang w:val="es-ES"/>
        </w:rPr>
        <w:t>Manejo y Administración de Procedimientos, Información y Documentación.</w:t>
      </w:r>
    </w:p>
    <w:p w:rsidR="00EA4FE7" w:rsidRDefault="00EA4FE7">
      <w:pPr>
        <w:pStyle w:val="normal0"/>
        <w:numPr>
          <w:ilvl w:val="0"/>
          <w:numId w:val="3"/>
        </w:numPr>
        <w:ind w:hanging="359"/>
        <w:jc w:val="both"/>
        <w:rPr>
          <w:rFonts w:cs="Times New Roman"/>
          <w:lang w:val="es-ES"/>
        </w:rPr>
      </w:pPr>
      <w:r>
        <w:rPr>
          <w:rFonts w:ascii="Arial" w:hAnsi="Arial" w:cs="Arial"/>
          <w:i/>
          <w:iCs/>
          <w:lang w:val="es-ES"/>
        </w:rPr>
        <w:t>Implementación y desarrollo de procedimientos para la optimización en recursos.</w:t>
      </w:r>
    </w:p>
    <w:p w:rsidR="00EA4FE7" w:rsidRDefault="00EA4FE7">
      <w:pPr>
        <w:pStyle w:val="normal0"/>
        <w:numPr>
          <w:ilvl w:val="0"/>
          <w:numId w:val="3"/>
        </w:numPr>
        <w:ind w:hanging="359"/>
        <w:jc w:val="both"/>
        <w:rPr>
          <w:rFonts w:cs="Times New Roman"/>
          <w:lang w:val="es-ES"/>
        </w:rPr>
      </w:pPr>
      <w:r>
        <w:rPr>
          <w:rFonts w:ascii="Arial" w:hAnsi="Arial" w:cs="Arial"/>
          <w:i/>
          <w:iCs/>
          <w:lang w:val="es-ES"/>
        </w:rPr>
        <w:t>Elaboración de informes a clientes para control de estos en relación a productos tanto en Stock como en ruta.</w:t>
      </w:r>
    </w:p>
    <w:p w:rsidR="00EA4FE7" w:rsidRDefault="00EA4FE7">
      <w:pPr>
        <w:pStyle w:val="normal0"/>
        <w:numPr>
          <w:ilvl w:val="0"/>
          <w:numId w:val="3"/>
        </w:numPr>
        <w:ind w:hanging="359"/>
        <w:jc w:val="both"/>
        <w:rPr>
          <w:rFonts w:cs="Times New Roman"/>
          <w:lang w:val="es-ES"/>
        </w:rPr>
      </w:pPr>
      <w:r>
        <w:rPr>
          <w:rFonts w:ascii="Arial" w:hAnsi="Arial" w:cs="Arial"/>
          <w:i/>
          <w:iCs/>
          <w:lang w:val="es-ES"/>
        </w:rPr>
        <w:t>Administración de los recursos tanto humanos como técnico.</w:t>
      </w:r>
    </w:p>
    <w:p w:rsidR="00EA4FE7" w:rsidRDefault="00EA4FE7">
      <w:pPr>
        <w:pStyle w:val="normal0"/>
        <w:numPr>
          <w:ilvl w:val="0"/>
          <w:numId w:val="3"/>
        </w:numPr>
        <w:ind w:hanging="359"/>
        <w:jc w:val="both"/>
        <w:rPr>
          <w:rFonts w:cs="Times New Roman"/>
          <w:lang w:val="es-ES"/>
        </w:rPr>
      </w:pPr>
      <w:r>
        <w:rPr>
          <w:rFonts w:ascii="Arial" w:hAnsi="Arial" w:cs="Arial"/>
          <w:i/>
          <w:iCs/>
          <w:lang w:val="es-ES"/>
        </w:rPr>
        <w:t>Supervisar y controlar labores de 34 ejecutivos en terreno y 4 administrativos.</w:t>
      </w:r>
    </w:p>
    <w:p w:rsidR="00EA4FE7" w:rsidRDefault="00EA4FE7">
      <w:pPr>
        <w:pStyle w:val="normal0"/>
        <w:numPr>
          <w:ilvl w:val="0"/>
          <w:numId w:val="3"/>
        </w:numPr>
        <w:ind w:hanging="359"/>
        <w:jc w:val="both"/>
        <w:rPr>
          <w:rFonts w:cs="Times New Roman"/>
          <w:lang w:val="es-ES"/>
        </w:rPr>
      </w:pPr>
      <w:r>
        <w:rPr>
          <w:rFonts w:ascii="Arial" w:hAnsi="Arial" w:cs="Arial"/>
          <w:i/>
          <w:iCs/>
          <w:lang w:val="es-ES"/>
        </w:rPr>
        <w:t xml:space="preserve">Control y supervisión de arqueos semanales de la totalidad de los </w:t>
      </w:r>
    </w:p>
    <w:p w:rsidR="00EA4FE7" w:rsidRDefault="00EA4FE7">
      <w:pPr>
        <w:pStyle w:val="normal0"/>
        <w:ind w:left="708"/>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r>
        <w:rPr>
          <w:rFonts w:ascii="Arial" w:hAnsi="Arial" w:cs="Arial"/>
          <w:b/>
          <w:bCs/>
          <w:i/>
          <w:iCs/>
          <w:u w:val="single"/>
          <w:lang w:val="es-ES"/>
        </w:rPr>
        <w:t>Empresa Puntual S.A.</w:t>
      </w:r>
    </w:p>
    <w:p w:rsidR="00EA4FE7" w:rsidRDefault="00EA4FE7">
      <w:pPr>
        <w:pStyle w:val="normal0"/>
        <w:jc w:val="both"/>
        <w:rPr>
          <w:rFonts w:cs="Times New Roman"/>
          <w:lang w:val="es-ES"/>
        </w:rPr>
      </w:pPr>
      <w:r>
        <w:rPr>
          <w:rFonts w:ascii="Arial" w:hAnsi="Arial" w:cs="Arial"/>
          <w:b/>
          <w:bCs/>
          <w:i/>
          <w:iCs/>
          <w:lang w:val="es-ES"/>
        </w:rPr>
        <w:t>Octubre 2008 – mayo 2009</w:t>
      </w:r>
    </w:p>
    <w:p w:rsidR="00EA4FE7" w:rsidRDefault="00EA4FE7">
      <w:pPr>
        <w:pStyle w:val="normal0"/>
        <w:jc w:val="both"/>
        <w:rPr>
          <w:rFonts w:cs="Times New Roman"/>
          <w:lang w:val="es-ES"/>
        </w:rPr>
      </w:pPr>
      <w:r>
        <w:rPr>
          <w:rFonts w:ascii="Arial" w:hAnsi="Arial" w:cs="Arial"/>
          <w:b/>
          <w:bCs/>
          <w:i/>
          <w:iCs/>
          <w:lang w:val="es-ES"/>
        </w:rPr>
        <w:tab/>
      </w:r>
      <w:r>
        <w:rPr>
          <w:rFonts w:ascii="Arial" w:hAnsi="Arial" w:cs="Arial"/>
          <w:b/>
          <w:bCs/>
          <w:i/>
          <w:iCs/>
          <w:lang w:val="es-ES"/>
        </w:rPr>
        <w:tab/>
      </w:r>
    </w:p>
    <w:p w:rsidR="00EA4FE7" w:rsidRDefault="00EA4FE7">
      <w:pPr>
        <w:pStyle w:val="normal0"/>
        <w:jc w:val="both"/>
        <w:rPr>
          <w:rFonts w:cs="Times New Roman"/>
          <w:lang w:val="es-ES"/>
        </w:rPr>
      </w:pPr>
    </w:p>
    <w:p w:rsidR="00EA4FE7" w:rsidRDefault="00EA4FE7">
      <w:pPr>
        <w:pStyle w:val="normal0"/>
        <w:numPr>
          <w:ilvl w:val="0"/>
          <w:numId w:val="4"/>
        </w:numPr>
        <w:ind w:hanging="359"/>
        <w:jc w:val="both"/>
        <w:rPr>
          <w:rFonts w:cs="Times New Roman"/>
          <w:lang w:val="es-ES"/>
        </w:rPr>
      </w:pPr>
      <w:r>
        <w:rPr>
          <w:rFonts w:ascii="Arial" w:hAnsi="Arial" w:cs="Arial"/>
          <w:b/>
          <w:bCs/>
          <w:i/>
          <w:iCs/>
          <w:lang w:val="es-ES"/>
        </w:rPr>
        <w:tab/>
        <w:t>Jefe de Operaciones en el Área Metropolitana</w:t>
      </w:r>
      <w:r>
        <w:rPr>
          <w:rFonts w:ascii="Arial" w:hAnsi="Arial" w:cs="Arial"/>
          <w:i/>
          <w:iCs/>
          <w:lang w:val="es-ES"/>
        </w:rPr>
        <w:t>.</w:t>
      </w:r>
    </w:p>
    <w:p w:rsidR="00EA4FE7" w:rsidRDefault="00EA4FE7">
      <w:pPr>
        <w:pStyle w:val="normal0"/>
        <w:numPr>
          <w:ilvl w:val="0"/>
          <w:numId w:val="3"/>
        </w:numPr>
        <w:ind w:hanging="359"/>
        <w:jc w:val="both"/>
        <w:rPr>
          <w:rFonts w:cs="Times New Roman"/>
          <w:lang w:val="es-ES"/>
        </w:rPr>
      </w:pPr>
      <w:r>
        <w:rPr>
          <w:rFonts w:ascii="Arial" w:hAnsi="Arial" w:cs="Arial"/>
          <w:i/>
          <w:iCs/>
          <w:lang w:val="es-ES"/>
        </w:rPr>
        <w:t>Dentro de las principales funciones se encontraban la de controlar, supervisar y la optimización de los recursos dispuestos para la logística y distribución de productos bancarios y financieros.</w:t>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r>
        <w:rPr>
          <w:rFonts w:ascii="Arial" w:hAnsi="Arial" w:cs="Arial"/>
          <w:b/>
          <w:bCs/>
          <w:i/>
          <w:iCs/>
          <w:u w:val="single"/>
          <w:lang w:val="es-ES"/>
        </w:rPr>
        <w:t>Banco ITAU</w:t>
      </w:r>
    </w:p>
    <w:p w:rsidR="00EA4FE7" w:rsidRDefault="00EA4FE7">
      <w:pPr>
        <w:pStyle w:val="normal0"/>
        <w:jc w:val="both"/>
        <w:rPr>
          <w:rFonts w:cs="Times New Roman"/>
          <w:lang w:val="es-ES"/>
        </w:rPr>
      </w:pPr>
      <w:r>
        <w:rPr>
          <w:rFonts w:ascii="Arial" w:hAnsi="Arial" w:cs="Arial"/>
          <w:b/>
          <w:bCs/>
          <w:i/>
          <w:iCs/>
          <w:lang w:val="es-ES"/>
        </w:rPr>
        <w:t>Marzo 2008 – Septiembre 2008</w:t>
      </w:r>
    </w:p>
    <w:p w:rsidR="00EA4FE7" w:rsidRDefault="00EA4FE7">
      <w:pPr>
        <w:pStyle w:val="normal0"/>
        <w:jc w:val="both"/>
        <w:rPr>
          <w:rFonts w:cs="Times New Roman"/>
          <w:lang w:val="es-ES"/>
        </w:rPr>
      </w:pPr>
      <w:r>
        <w:rPr>
          <w:rFonts w:ascii="Arial" w:hAnsi="Arial" w:cs="Arial"/>
          <w:b/>
          <w:bCs/>
          <w:i/>
          <w:iCs/>
          <w:lang w:val="es-ES"/>
        </w:rPr>
        <w:tab/>
      </w:r>
      <w:r>
        <w:rPr>
          <w:rFonts w:ascii="Arial" w:hAnsi="Arial" w:cs="Arial"/>
          <w:b/>
          <w:bCs/>
          <w:i/>
          <w:iCs/>
          <w:lang w:val="es-ES"/>
        </w:rPr>
        <w:tab/>
      </w:r>
    </w:p>
    <w:p w:rsidR="00EA4FE7" w:rsidRDefault="00EA4FE7">
      <w:pPr>
        <w:pStyle w:val="normal0"/>
        <w:jc w:val="both"/>
        <w:rPr>
          <w:rFonts w:cs="Times New Roman"/>
          <w:lang w:val="es-ES"/>
        </w:rPr>
      </w:pPr>
    </w:p>
    <w:p w:rsidR="00EA4FE7" w:rsidRDefault="00EA4FE7">
      <w:pPr>
        <w:pStyle w:val="normal0"/>
        <w:numPr>
          <w:ilvl w:val="0"/>
          <w:numId w:val="4"/>
        </w:numPr>
        <w:ind w:hanging="359"/>
        <w:jc w:val="both"/>
        <w:rPr>
          <w:rFonts w:cs="Times New Roman"/>
          <w:lang w:val="es-ES"/>
        </w:rPr>
      </w:pPr>
      <w:r>
        <w:rPr>
          <w:rFonts w:ascii="Arial" w:hAnsi="Arial" w:cs="Arial"/>
          <w:b/>
          <w:bCs/>
          <w:i/>
          <w:iCs/>
          <w:lang w:val="es-ES"/>
        </w:rPr>
        <w:tab/>
        <w:t>Administrativo de Servicio</w:t>
      </w:r>
      <w:r>
        <w:rPr>
          <w:rFonts w:ascii="Arial" w:hAnsi="Arial" w:cs="Arial"/>
          <w:i/>
          <w:iCs/>
          <w:lang w:val="es-ES"/>
        </w:rPr>
        <w:t>.</w:t>
      </w:r>
    </w:p>
    <w:p w:rsidR="00EA4FE7" w:rsidRDefault="00EA4FE7">
      <w:pPr>
        <w:pStyle w:val="normal0"/>
        <w:numPr>
          <w:ilvl w:val="0"/>
          <w:numId w:val="3"/>
        </w:numPr>
        <w:ind w:hanging="359"/>
        <w:jc w:val="both"/>
        <w:rPr>
          <w:rFonts w:cs="Times New Roman"/>
          <w:lang w:val="es-ES"/>
        </w:rPr>
      </w:pPr>
      <w:r>
        <w:rPr>
          <w:rFonts w:ascii="Arial" w:hAnsi="Arial" w:cs="Arial"/>
          <w:i/>
          <w:iCs/>
          <w:lang w:val="es-ES"/>
        </w:rPr>
        <w:t>Las tareas realizadas en este puesto de trabajo radican esencialmente en la atención a clientes internos, básicamente asistir los requerimientos de la plataforma Comercial en temas relacionados a la post-venta. Fue un puesto muy grato, ya que me permitió conocer procesos internos y personas de otras unidades. Entre mis actividades se destacan. visado, y validación de datos relacionados a los clientes tales como cambios de dirección, correos electrónicos, teléfonos móviles, segmentación, control de gestión.</w:t>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r>
        <w:rPr>
          <w:rFonts w:ascii="Arial" w:hAnsi="Arial" w:cs="Arial"/>
          <w:b/>
          <w:bCs/>
          <w:i/>
          <w:iCs/>
          <w:u w:val="single"/>
          <w:lang w:val="es-ES"/>
        </w:rPr>
        <w:t>Banco de Chile – Banco Edwards</w:t>
      </w:r>
    </w:p>
    <w:p w:rsidR="00EA4FE7" w:rsidRDefault="00EA4FE7">
      <w:pPr>
        <w:pStyle w:val="normal0"/>
        <w:jc w:val="both"/>
        <w:rPr>
          <w:rFonts w:cs="Times New Roman"/>
          <w:lang w:val="es-ES"/>
        </w:rPr>
      </w:pPr>
      <w:r>
        <w:rPr>
          <w:rFonts w:ascii="Arial" w:hAnsi="Arial" w:cs="Arial"/>
          <w:b/>
          <w:bCs/>
          <w:i/>
          <w:iCs/>
          <w:lang w:val="es-ES"/>
        </w:rPr>
        <w:t>Septiembre 1997 – Septiembre 2008</w:t>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numPr>
          <w:ilvl w:val="0"/>
          <w:numId w:val="4"/>
        </w:numPr>
        <w:ind w:hanging="359"/>
        <w:jc w:val="both"/>
        <w:rPr>
          <w:rFonts w:cs="Times New Roman"/>
          <w:lang w:val="es-ES"/>
        </w:rPr>
      </w:pPr>
      <w:r>
        <w:rPr>
          <w:rFonts w:ascii="Arial" w:hAnsi="Arial" w:cs="Arial"/>
          <w:b/>
          <w:bCs/>
          <w:i/>
          <w:iCs/>
          <w:lang w:val="es-ES"/>
        </w:rPr>
        <w:tab/>
        <w:t xml:space="preserve">Área de Operaciones.- </w:t>
      </w:r>
      <w:r>
        <w:rPr>
          <w:rFonts w:ascii="Arial" w:hAnsi="Arial" w:cs="Arial"/>
          <w:i/>
          <w:iCs/>
          <w:lang w:val="es-ES"/>
        </w:rPr>
        <w:t xml:space="preserve">esta área fue en donde adquirí gran parte de la experiencia con la que hoy cuento ya que se me dio la posibilidad de hacer carrera dentro de la institución; primero a Banco Edwards y con la fusión posteriormente al Banco de Chile, Fui contratado como cajero </w:t>
      </w:r>
      <w:proofErr w:type="spellStart"/>
      <w:r>
        <w:rPr>
          <w:rFonts w:ascii="Arial" w:hAnsi="Arial" w:cs="Arial"/>
          <w:i/>
          <w:iCs/>
          <w:lang w:val="es-ES"/>
        </w:rPr>
        <w:t>Part</w:t>
      </w:r>
      <w:proofErr w:type="spellEnd"/>
      <w:r>
        <w:rPr>
          <w:rFonts w:ascii="Arial" w:hAnsi="Arial" w:cs="Arial"/>
          <w:i/>
          <w:iCs/>
          <w:lang w:val="es-ES"/>
        </w:rPr>
        <w:t>-time, esta modalidad de trabajo me permitió estudiar en jornada vespertina, con el correr del tiempo, mi buen desempeño y en base a una convicción como institución de entregar oportunidades  a sus colaboradores fui ascendiendo pasando por los siguientes cargos</w:t>
      </w:r>
    </w:p>
    <w:p w:rsidR="00EA4FE7" w:rsidRDefault="00EA4FE7">
      <w:pPr>
        <w:pStyle w:val="normal0"/>
        <w:numPr>
          <w:ilvl w:val="0"/>
          <w:numId w:val="3"/>
        </w:numPr>
        <w:ind w:hanging="359"/>
        <w:jc w:val="both"/>
        <w:rPr>
          <w:rFonts w:cs="Times New Roman"/>
          <w:lang w:val="es-ES"/>
        </w:rPr>
      </w:pPr>
      <w:r>
        <w:rPr>
          <w:rFonts w:ascii="Arial" w:hAnsi="Arial" w:cs="Arial"/>
          <w:b/>
          <w:bCs/>
          <w:i/>
          <w:iCs/>
          <w:lang w:val="es-ES"/>
        </w:rPr>
        <w:t xml:space="preserve">Cajero.- </w:t>
      </w:r>
      <w:r>
        <w:rPr>
          <w:rFonts w:ascii="Arial" w:hAnsi="Arial" w:cs="Arial"/>
          <w:i/>
          <w:iCs/>
          <w:lang w:val="es-ES"/>
        </w:rPr>
        <w:t>cargo con responsabilidad de dineros y atención a clientes</w:t>
      </w:r>
    </w:p>
    <w:p w:rsidR="00EA4FE7" w:rsidRDefault="00EA4FE7">
      <w:pPr>
        <w:pStyle w:val="normal0"/>
        <w:numPr>
          <w:ilvl w:val="0"/>
          <w:numId w:val="3"/>
        </w:numPr>
        <w:ind w:hanging="359"/>
        <w:jc w:val="both"/>
        <w:rPr>
          <w:rFonts w:cs="Times New Roman"/>
          <w:lang w:val="es-ES"/>
        </w:rPr>
      </w:pPr>
      <w:r>
        <w:rPr>
          <w:rFonts w:ascii="Arial" w:hAnsi="Arial" w:cs="Arial"/>
          <w:b/>
          <w:bCs/>
          <w:i/>
          <w:iCs/>
          <w:lang w:val="es-ES"/>
        </w:rPr>
        <w:t>Cajero en M/E.</w:t>
      </w:r>
      <w:r>
        <w:rPr>
          <w:rFonts w:ascii="Arial" w:hAnsi="Arial" w:cs="Arial"/>
          <w:i/>
          <w:iCs/>
          <w:lang w:val="es-ES"/>
        </w:rPr>
        <w:t>- en este puesto se incorpora el manejo de transacciones en moneda extranjera</w:t>
      </w:r>
    </w:p>
    <w:p w:rsidR="00EA4FE7" w:rsidRDefault="00EA4FE7">
      <w:pPr>
        <w:pStyle w:val="normal0"/>
        <w:numPr>
          <w:ilvl w:val="0"/>
          <w:numId w:val="3"/>
        </w:numPr>
        <w:ind w:hanging="359"/>
        <w:jc w:val="both"/>
        <w:rPr>
          <w:rFonts w:cs="Times New Roman"/>
          <w:lang w:val="es-ES"/>
        </w:rPr>
      </w:pPr>
      <w:r>
        <w:rPr>
          <w:rFonts w:ascii="Arial" w:hAnsi="Arial" w:cs="Arial"/>
          <w:b/>
          <w:bCs/>
          <w:i/>
          <w:iCs/>
          <w:lang w:val="es-ES"/>
        </w:rPr>
        <w:t xml:space="preserve">Cajero-tesorero.- </w:t>
      </w:r>
      <w:r>
        <w:rPr>
          <w:rFonts w:ascii="Arial" w:hAnsi="Arial" w:cs="Arial"/>
          <w:i/>
          <w:iCs/>
          <w:lang w:val="es-ES"/>
        </w:rPr>
        <w:t>este cargo es de alta responsabilidad</w:t>
      </w:r>
      <w:r>
        <w:rPr>
          <w:rFonts w:ascii="Arial" w:hAnsi="Arial" w:cs="Arial"/>
          <w:b/>
          <w:bCs/>
          <w:i/>
          <w:iCs/>
          <w:lang w:val="es-ES"/>
        </w:rPr>
        <w:t xml:space="preserve"> </w:t>
      </w:r>
      <w:r>
        <w:rPr>
          <w:rFonts w:ascii="Arial" w:hAnsi="Arial" w:cs="Arial"/>
          <w:i/>
          <w:iCs/>
          <w:lang w:val="es-ES"/>
        </w:rPr>
        <w:t>ya que se tiene a cargo el buen funcionamiento de las cajas y también de tesorería</w:t>
      </w:r>
    </w:p>
    <w:p w:rsidR="00EA4FE7" w:rsidRDefault="00EA4FE7">
      <w:pPr>
        <w:pStyle w:val="normal0"/>
        <w:numPr>
          <w:ilvl w:val="0"/>
          <w:numId w:val="3"/>
        </w:numPr>
        <w:ind w:hanging="359"/>
        <w:jc w:val="both"/>
        <w:rPr>
          <w:rFonts w:cs="Times New Roman"/>
          <w:lang w:val="es-ES"/>
        </w:rPr>
      </w:pPr>
      <w:r>
        <w:rPr>
          <w:rFonts w:ascii="Arial" w:hAnsi="Arial" w:cs="Arial"/>
          <w:b/>
          <w:bCs/>
          <w:i/>
          <w:iCs/>
          <w:lang w:val="es-ES"/>
        </w:rPr>
        <w:t>Tesorero.</w:t>
      </w:r>
      <w:r>
        <w:rPr>
          <w:rFonts w:ascii="Arial" w:hAnsi="Arial" w:cs="Arial"/>
          <w:i/>
          <w:iCs/>
          <w:lang w:val="es-ES"/>
        </w:rPr>
        <w:t>- dependiendo del tamaño de las sucursales este puesto variaba de cajero-tesorero a tesorero la diferencia radica en la dedicación exclusiva al cargo</w:t>
      </w:r>
    </w:p>
    <w:p w:rsidR="00EA4FE7" w:rsidRDefault="00EA4FE7">
      <w:pPr>
        <w:pStyle w:val="normal0"/>
        <w:numPr>
          <w:ilvl w:val="0"/>
          <w:numId w:val="3"/>
        </w:numPr>
        <w:ind w:hanging="359"/>
        <w:jc w:val="both"/>
        <w:rPr>
          <w:rFonts w:cs="Times New Roman"/>
          <w:lang w:val="es-ES"/>
        </w:rPr>
      </w:pPr>
      <w:r>
        <w:rPr>
          <w:rFonts w:ascii="Arial" w:hAnsi="Arial" w:cs="Arial"/>
          <w:b/>
          <w:bCs/>
          <w:i/>
          <w:iCs/>
          <w:lang w:val="es-ES"/>
        </w:rPr>
        <w:t xml:space="preserve">Asistente de atención al cliente.- </w:t>
      </w:r>
      <w:r>
        <w:rPr>
          <w:rFonts w:ascii="Arial" w:hAnsi="Arial" w:cs="Arial"/>
          <w:i/>
          <w:iCs/>
          <w:lang w:val="es-ES"/>
        </w:rPr>
        <w:t>Cargo con responsabilidades en administración de procesos operacionales relacionados a la contabilidad que deriva de las transacciones diarias de los clientes</w:t>
      </w:r>
    </w:p>
    <w:p w:rsidR="00EA4FE7" w:rsidRDefault="00EA4FE7">
      <w:pPr>
        <w:pStyle w:val="normal0"/>
        <w:numPr>
          <w:ilvl w:val="0"/>
          <w:numId w:val="3"/>
        </w:numPr>
        <w:ind w:hanging="359"/>
        <w:jc w:val="both"/>
        <w:rPr>
          <w:rFonts w:cs="Times New Roman"/>
          <w:lang w:val="es-ES"/>
        </w:rPr>
      </w:pPr>
      <w:r>
        <w:rPr>
          <w:rFonts w:ascii="Arial" w:hAnsi="Arial" w:cs="Arial"/>
          <w:b/>
          <w:bCs/>
          <w:i/>
          <w:iCs/>
          <w:lang w:val="es-ES"/>
        </w:rPr>
        <w:t xml:space="preserve">Asistente de servicio al cliente.- </w:t>
      </w:r>
      <w:r>
        <w:rPr>
          <w:rFonts w:ascii="Arial" w:hAnsi="Arial" w:cs="Arial"/>
          <w:i/>
          <w:iCs/>
          <w:lang w:val="es-ES"/>
        </w:rPr>
        <w:t>este cargo también es de directa atención a clientes externos los cuales necesitan ser atendidos en mesón de atención al cliente</w:t>
      </w:r>
    </w:p>
    <w:p w:rsidR="00EA4FE7" w:rsidRDefault="00EA4FE7">
      <w:pPr>
        <w:pStyle w:val="normal0"/>
        <w:numPr>
          <w:ilvl w:val="0"/>
          <w:numId w:val="3"/>
        </w:numPr>
        <w:ind w:hanging="359"/>
        <w:jc w:val="both"/>
        <w:rPr>
          <w:rFonts w:cs="Times New Roman"/>
          <w:lang w:val="es-ES"/>
        </w:rPr>
      </w:pPr>
      <w:r>
        <w:rPr>
          <w:rFonts w:ascii="Arial" w:hAnsi="Arial" w:cs="Arial"/>
          <w:b/>
          <w:bCs/>
          <w:i/>
          <w:iCs/>
          <w:lang w:val="es-ES"/>
        </w:rPr>
        <w:t xml:space="preserve">Asistente comercial.- </w:t>
      </w:r>
      <w:r>
        <w:rPr>
          <w:rFonts w:ascii="Arial" w:hAnsi="Arial" w:cs="Arial"/>
          <w:i/>
          <w:iCs/>
          <w:lang w:val="es-ES"/>
        </w:rPr>
        <w:t>este es el único cargo que desempeñe en el área comercial, teniendo un grato paso por esta área ya que esta experiencia me permitió entender procesos y procedimientos nuevos para mí con lo cual logre una visión más amplia respecto de mis labores.</w:t>
      </w:r>
    </w:p>
    <w:p w:rsidR="00EA4FE7" w:rsidRDefault="00EA4FE7">
      <w:pPr>
        <w:pStyle w:val="normal0"/>
        <w:jc w:val="both"/>
        <w:rPr>
          <w:rFonts w:cs="Times New Roman"/>
          <w:lang w:val="es-ES"/>
        </w:rPr>
      </w:pPr>
    </w:p>
    <w:p w:rsidR="00EA4FE7" w:rsidRDefault="00EA4FE7">
      <w:pPr>
        <w:pStyle w:val="normal0"/>
        <w:numPr>
          <w:ilvl w:val="0"/>
          <w:numId w:val="3"/>
        </w:numPr>
        <w:ind w:hanging="359"/>
        <w:jc w:val="both"/>
        <w:rPr>
          <w:rFonts w:cs="Times New Roman"/>
          <w:lang w:val="es-ES"/>
        </w:rPr>
      </w:pPr>
      <w:r>
        <w:rPr>
          <w:rFonts w:ascii="Arial" w:hAnsi="Arial" w:cs="Arial"/>
          <w:b/>
          <w:bCs/>
          <w:i/>
          <w:iCs/>
          <w:lang w:val="es-ES"/>
        </w:rPr>
        <w:lastRenderedPageBreak/>
        <w:t xml:space="preserve">Jefe de servicio.- </w:t>
      </w:r>
      <w:r>
        <w:rPr>
          <w:rFonts w:ascii="Arial" w:hAnsi="Arial" w:cs="Arial"/>
          <w:i/>
          <w:iCs/>
          <w:lang w:val="es-ES"/>
        </w:rPr>
        <w:t>este cargo lo desempeñe en mi paso por la Quinta región</w:t>
      </w:r>
      <w:r>
        <w:rPr>
          <w:rFonts w:ascii="Arial" w:hAnsi="Arial" w:cs="Arial"/>
          <w:b/>
          <w:bCs/>
          <w:i/>
          <w:iCs/>
          <w:lang w:val="es-ES"/>
        </w:rPr>
        <w:t xml:space="preserve">, </w:t>
      </w:r>
      <w:r>
        <w:rPr>
          <w:rFonts w:ascii="Arial" w:hAnsi="Arial" w:cs="Arial"/>
          <w:i/>
          <w:iCs/>
          <w:lang w:val="es-ES"/>
        </w:rPr>
        <w:t xml:space="preserve">básicamente las labores de este puesto de trabajo eran coordinar, controlar y fiscalizar el buen cumplimiento de las normas y procedimientos requeridos por la institución, también la buena administración del presupuesto humano como financiero asignados a la sucursal. </w:t>
      </w:r>
    </w:p>
    <w:p w:rsidR="00EA4FE7" w:rsidRDefault="00EA4FE7">
      <w:pPr>
        <w:pStyle w:val="normal0"/>
        <w:ind w:left="708"/>
        <w:jc w:val="both"/>
        <w:rPr>
          <w:rFonts w:cs="Times New Roman"/>
          <w:lang w:val="es-ES"/>
        </w:rPr>
      </w:pPr>
    </w:p>
    <w:p w:rsidR="00EA4FE7" w:rsidRDefault="00EA4FE7">
      <w:pPr>
        <w:pStyle w:val="normal0"/>
        <w:ind w:left="708"/>
        <w:jc w:val="both"/>
        <w:rPr>
          <w:rFonts w:cs="Times New Roman"/>
          <w:lang w:val="es-ES"/>
        </w:rPr>
      </w:pPr>
    </w:p>
    <w:p w:rsidR="00EA4FE7" w:rsidRDefault="00EA4FE7">
      <w:pPr>
        <w:pStyle w:val="normal0"/>
        <w:numPr>
          <w:ilvl w:val="0"/>
          <w:numId w:val="4"/>
        </w:numPr>
        <w:ind w:hanging="359"/>
        <w:jc w:val="both"/>
        <w:rPr>
          <w:rFonts w:cs="Times New Roman"/>
          <w:lang w:val="es-ES"/>
        </w:rPr>
      </w:pPr>
      <w:r>
        <w:rPr>
          <w:rFonts w:ascii="Arial" w:hAnsi="Arial" w:cs="Arial"/>
          <w:b/>
          <w:bCs/>
          <w:i/>
          <w:iCs/>
          <w:lang w:val="es-ES"/>
        </w:rPr>
        <w:tab/>
        <w:t>Capacitador NEOS y GENESIS</w:t>
      </w:r>
      <w:r>
        <w:rPr>
          <w:rFonts w:ascii="Arial" w:hAnsi="Arial" w:cs="Arial"/>
          <w:i/>
          <w:iCs/>
          <w:lang w:val="es-ES"/>
        </w:rPr>
        <w:t>.</w:t>
      </w:r>
    </w:p>
    <w:p w:rsidR="00EA4FE7" w:rsidRDefault="00EA4FE7">
      <w:pPr>
        <w:pStyle w:val="normal0"/>
        <w:numPr>
          <w:ilvl w:val="0"/>
          <w:numId w:val="3"/>
        </w:numPr>
        <w:ind w:hanging="359"/>
        <w:jc w:val="both"/>
        <w:rPr>
          <w:rFonts w:cs="Times New Roman"/>
          <w:lang w:val="es-ES"/>
        </w:rPr>
      </w:pPr>
      <w:r>
        <w:rPr>
          <w:rFonts w:ascii="Arial" w:hAnsi="Arial" w:cs="Arial"/>
          <w:i/>
          <w:iCs/>
          <w:lang w:val="es-ES"/>
        </w:rPr>
        <w:t xml:space="preserve">Este cargo fue el que genero la oportunidad laboral en Valparaíso, región a la cual llegue para la implementación de las nuevas plataformas propuestas por la Institución para la modernización de los sistemas. Este cargo se genera producto de un concurso interno al cual postulo, este consistió en auto capacitación a través de la intranet de la empresa en el cual al </w:t>
      </w:r>
      <w:proofErr w:type="gramStart"/>
      <w:r>
        <w:rPr>
          <w:rFonts w:ascii="Arial" w:hAnsi="Arial" w:cs="Arial"/>
          <w:i/>
          <w:iCs/>
          <w:lang w:val="es-ES"/>
        </w:rPr>
        <w:t>termino</w:t>
      </w:r>
      <w:proofErr w:type="gramEnd"/>
      <w:r>
        <w:rPr>
          <w:rFonts w:ascii="Arial" w:hAnsi="Arial" w:cs="Arial"/>
          <w:i/>
          <w:iCs/>
          <w:lang w:val="es-ES"/>
        </w:rPr>
        <w:t xml:space="preserve"> de las etapas de selección se consideraron las 20 más altos puntajes de los cuales saque la tercera puntuación más alta.</w:t>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keepNext/>
        <w:rPr>
          <w:rFonts w:cs="Times New Roman"/>
          <w:lang w:val="es-ES"/>
        </w:rPr>
      </w:pPr>
      <w:r>
        <w:rPr>
          <w:rFonts w:ascii="Arial" w:hAnsi="Arial" w:cs="Arial"/>
          <w:b/>
          <w:bCs/>
          <w:i/>
          <w:iCs/>
          <w:lang w:val="es-ES"/>
        </w:rPr>
        <w:t>Estudios</w:t>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r>
        <w:rPr>
          <w:rFonts w:ascii="Arial" w:hAnsi="Arial" w:cs="Arial"/>
          <w:i/>
          <w:iCs/>
          <w:lang w:val="es-ES"/>
        </w:rPr>
        <w:t>Enseñanza Básica Completa escuela particular N° 261 “SAN VICENTE FERRER”</w:t>
      </w:r>
    </w:p>
    <w:p w:rsidR="00EA4FE7" w:rsidRDefault="00EA4FE7">
      <w:pPr>
        <w:pStyle w:val="normal0"/>
        <w:jc w:val="both"/>
        <w:rPr>
          <w:rFonts w:cs="Times New Roman"/>
          <w:lang w:val="es-ES"/>
        </w:rPr>
      </w:pPr>
    </w:p>
    <w:p w:rsidR="00EA4FE7" w:rsidRDefault="00EA4FE7">
      <w:pPr>
        <w:pStyle w:val="normal0"/>
        <w:jc w:val="both"/>
        <w:rPr>
          <w:rFonts w:ascii="Arial" w:hAnsi="Arial" w:cs="Arial"/>
          <w:i/>
          <w:iCs/>
          <w:lang w:val="es-ES"/>
        </w:rPr>
      </w:pPr>
      <w:r>
        <w:rPr>
          <w:rFonts w:ascii="Arial" w:hAnsi="Arial" w:cs="Arial"/>
          <w:i/>
          <w:iCs/>
          <w:lang w:val="es-ES"/>
        </w:rPr>
        <w:t>1981 – 1988</w:t>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r>
        <w:rPr>
          <w:rFonts w:ascii="Arial" w:hAnsi="Arial" w:cs="Arial"/>
          <w:i/>
          <w:iCs/>
          <w:lang w:val="es-ES"/>
        </w:rPr>
        <w:t xml:space="preserve">Enseñanza Media. LICEO POLITECNICO “B-79” de Quinta normal. </w:t>
      </w:r>
      <w:r w:rsidR="00E706FE">
        <w:rPr>
          <w:rFonts w:ascii="Arial" w:hAnsi="Arial" w:cs="Arial"/>
          <w:i/>
          <w:iCs/>
          <w:lang w:val="es-ES"/>
        </w:rPr>
        <w:t>“Titulo</w:t>
      </w:r>
      <w:r>
        <w:rPr>
          <w:rFonts w:ascii="Arial" w:hAnsi="Arial" w:cs="Arial"/>
          <w:i/>
          <w:iCs/>
          <w:lang w:val="es-ES"/>
        </w:rPr>
        <w:t xml:space="preserve"> Contador General”</w:t>
      </w:r>
    </w:p>
    <w:p w:rsidR="00EA4FE7" w:rsidRDefault="00EA4FE7">
      <w:pPr>
        <w:pStyle w:val="normal0"/>
        <w:jc w:val="both"/>
        <w:rPr>
          <w:rFonts w:cs="Times New Roman"/>
          <w:lang w:val="es-ES"/>
        </w:rPr>
      </w:pPr>
    </w:p>
    <w:p w:rsidR="00EA4FE7" w:rsidRDefault="00EA4FE7">
      <w:pPr>
        <w:pStyle w:val="normal0"/>
        <w:jc w:val="both"/>
        <w:rPr>
          <w:rFonts w:ascii="Arial" w:hAnsi="Arial" w:cs="Arial"/>
          <w:i/>
          <w:iCs/>
          <w:lang w:val="es-ES"/>
        </w:rPr>
      </w:pPr>
      <w:r>
        <w:rPr>
          <w:rFonts w:ascii="Arial" w:hAnsi="Arial" w:cs="Arial"/>
          <w:i/>
          <w:iCs/>
          <w:lang w:val="es-ES"/>
        </w:rPr>
        <w:t>1989 – 1992</w:t>
      </w:r>
    </w:p>
    <w:p w:rsidR="00EA4FE7" w:rsidRDefault="00EA4FE7">
      <w:pPr>
        <w:pStyle w:val="normal0"/>
        <w:jc w:val="both"/>
        <w:rPr>
          <w:rFonts w:ascii="Arial" w:hAnsi="Arial" w:cs="Arial"/>
          <w:i/>
          <w:iCs/>
          <w:lang w:val="es-ES"/>
        </w:rPr>
      </w:pPr>
    </w:p>
    <w:p w:rsidR="00EA4FE7" w:rsidRDefault="00EA4FE7">
      <w:pPr>
        <w:pStyle w:val="normal0"/>
        <w:jc w:val="both"/>
        <w:rPr>
          <w:rFonts w:ascii="Arial" w:hAnsi="Arial" w:cs="Arial"/>
          <w:i/>
          <w:iCs/>
          <w:lang w:val="es-ES"/>
        </w:rPr>
      </w:pPr>
    </w:p>
    <w:p w:rsidR="00EA4FE7" w:rsidRDefault="00EA4FE7">
      <w:pPr>
        <w:pStyle w:val="normal0"/>
        <w:jc w:val="both"/>
        <w:rPr>
          <w:rFonts w:ascii="Arial" w:hAnsi="Arial" w:cs="Arial"/>
          <w:i/>
          <w:iCs/>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b/>
          <w:bCs/>
          <w:lang w:val="es-ES"/>
        </w:rPr>
      </w:pPr>
      <w:r>
        <w:rPr>
          <w:rFonts w:ascii="Arial" w:hAnsi="Arial" w:cs="Arial"/>
          <w:b/>
          <w:bCs/>
          <w:i/>
          <w:iCs/>
          <w:lang w:val="es-ES"/>
        </w:rPr>
        <w:t>Cursos Básicos</w:t>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r>
        <w:rPr>
          <w:rFonts w:ascii="Arial" w:hAnsi="Arial" w:cs="Arial"/>
          <w:i/>
          <w:iCs/>
          <w:lang w:val="es-ES"/>
        </w:rPr>
        <w:t>En, Asociación Chilena de Seguridad de:</w:t>
      </w:r>
    </w:p>
    <w:p w:rsidR="00EA4FE7" w:rsidRDefault="00EA4FE7">
      <w:pPr>
        <w:pStyle w:val="normal0"/>
        <w:numPr>
          <w:ilvl w:val="0"/>
          <w:numId w:val="1"/>
        </w:numPr>
        <w:ind w:hanging="359"/>
        <w:jc w:val="both"/>
        <w:rPr>
          <w:rFonts w:cs="Times New Roman"/>
          <w:lang w:val="es-ES"/>
        </w:rPr>
      </w:pPr>
      <w:r>
        <w:rPr>
          <w:rFonts w:ascii="Arial" w:hAnsi="Arial" w:cs="Arial"/>
          <w:i/>
          <w:iCs/>
          <w:lang w:val="es-ES"/>
        </w:rPr>
        <w:t>Prevención de Riesgos. Duración 24 horas</w:t>
      </w:r>
    </w:p>
    <w:p w:rsidR="00EA4FE7" w:rsidRDefault="00EA4FE7">
      <w:pPr>
        <w:pStyle w:val="normal0"/>
        <w:numPr>
          <w:ilvl w:val="0"/>
          <w:numId w:val="1"/>
        </w:numPr>
        <w:ind w:hanging="359"/>
        <w:jc w:val="both"/>
        <w:rPr>
          <w:rFonts w:cs="Times New Roman"/>
          <w:lang w:val="es-ES"/>
        </w:rPr>
      </w:pPr>
      <w:r>
        <w:rPr>
          <w:rFonts w:ascii="Arial" w:hAnsi="Arial" w:cs="Arial"/>
          <w:i/>
          <w:iCs/>
          <w:lang w:val="es-ES"/>
        </w:rPr>
        <w:t>Primeros Auxilios. Duración 18 horas</w:t>
      </w:r>
    </w:p>
    <w:p w:rsidR="00EA4FE7" w:rsidRDefault="00EA4FE7">
      <w:pPr>
        <w:pStyle w:val="normal0"/>
        <w:numPr>
          <w:ilvl w:val="0"/>
          <w:numId w:val="1"/>
        </w:numPr>
        <w:ind w:hanging="359"/>
        <w:jc w:val="both"/>
        <w:rPr>
          <w:rFonts w:cs="Times New Roman"/>
          <w:lang w:val="es-ES"/>
        </w:rPr>
      </w:pPr>
      <w:r>
        <w:rPr>
          <w:rFonts w:ascii="Arial" w:hAnsi="Arial" w:cs="Arial"/>
          <w:i/>
          <w:iCs/>
          <w:lang w:val="es-ES"/>
        </w:rPr>
        <w:t>Brigadas de Incendio. Duración 14 horas</w:t>
      </w:r>
    </w:p>
    <w:p w:rsidR="00EA4FE7" w:rsidRDefault="00EA4FE7">
      <w:pPr>
        <w:pStyle w:val="normal0"/>
        <w:jc w:val="both"/>
        <w:rPr>
          <w:rFonts w:ascii="Arial" w:hAnsi="Arial" w:cs="Arial"/>
          <w:i/>
          <w:iCs/>
          <w:lang w:val="es-ES"/>
        </w:rPr>
      </w:pPr>
    </w:p>
    <w:p w:rsidR="00EA4FE7" w:rsidRDefault="00EA4FE7">
      <w:pPr>
        <w:pStyle w:val="normal0"/>
        <w:jc w:val="both"/>
        <w:rPr>
          <w:rFonts w:ascii="Arial" w:hAnsi="Arial" w:cs="Arial"/>
          <w:i/>
          <w:iCs/>
          <w:lang w:val="es-ES"/>
        </w:rPr>
      </w:pPr>
    </w:p>
    <w:p w:rsidR="00EA4FE7" w:rsidRDefault="00EA4FE7">
      <w:pPr>
        <w:pStyle w:val="normal0"/>
        <w:jc w:val="both"/>
        <w:rPr>
          <w:rFonts w:cs="Times New Roman"/>
          <w:lang w:val="es-ES"/>
        </w:rPr>
      </w:pPr>
      <w:r>
        <w:rPr>
          <w:rFonts w:ascii="Arial" w:hAnsi="Arial" w:cs="Arial"/>
          <w:i/>
          <w:iCs/>
          <w:lang w:val="es-ES"/>
        </w:rPr>
        <w:tab/>
      </w:r>
    </w:p>
    <w:p w:rsidR="00EA4FE7" w:rsidRDefault="00EA4FE7">
      <w:pPr>
        <w:pStyle w:val="normal0"/>
        <w:jc w:val="both"/>
        <w:rPr>
          <w:rFonts w:cs="Times New Roman"/>
          <w:lang w:val="es-ES"/>
        </w:rPr>
      </w:pPr>
    </w:p>
    <w:p w:rsidR="00EA4FE7" w:rsidRDefault="00EA4FE7">
      <w:pPr>
        <w:pStyle w:val="normal0"/>
        <w:jc w:val="both"/>
        <w:rPr>
          <w:rFonts w:ascii="Arial" w:hAnsi="Arial" w:cs="Arial"/>
          <w:b/>
          <w:bCs/>
          <w:i/>
          <w:iCs/>
          <w:lang w:val="es-ES"/>
        </w:rPr>
      </w:pPr>
      <w:r>
        <w:rPr>
          <w:rFonts w:ascii="Arial" w:hAnsi="Arial" w:cs="Arial"/>
          <w:b/>
          <w:bCs/>
          <w:i/>
          <w:iCs/>
          <w:lang w:val="es-ES"/>
        </w:rPr>
        <w:t>Cursos de Capacitación</w:t>
      </w:r>
    </w:p>
    <w:p w:rsidR="00EA4FE7" w:rsidRDefault="00EA4FE7">
      <w:pPr>
        <w:pStyle w:val="normal0"/>
        <w:jc w:val="both"/>
        <w:rPr>
          <w:rFonts w:cs="Times New Roman"/>
          <w:lang w:val="es-ES"/>
        </w:rPr>
      </w:pPr>
      <w:r>
        <w:rPr>
          <w:rFonts w:ascii="Arial" w:hAnsi="Arial" w:cs="Arial"/>
          <w:i/>
          <w:iCs/>
          <w:lang w:val="es-ES"/>
        </w:rPr>
        <w:t xml:space="preserve"> </w:t>
      </w:r>
    </w:p>
    <w:p w:rsidR="00EA4FE7" w:rsidRDefault="00EA4FE7">
      <w:pPr>
        <w:pStyle w:val="normal0"/>
        <w:numPr>
          <w:ilvl w:val="0"/>
          <w:numId w:val="2"/>
        </w:numPr>
        <w:ind w:hanging="359"/>
        <w:jc w:val="both"/>
        <w:rPr>
          <w:rFonts w:cs="Times New Roman"/>
          <w:lang w:val="es-ES"/>
        </w:rPr>
      </w:pPr>
      <w:r>
        <w:rPr>
          <w:rFonts w:ascii="Arial" w:hAnsi="Arial" w:cs="Arial"/>
          <w:i/>
          <w:iCs/>
          <w:lang w:val="es-ES"/>
        </w:rPr>
        <w:t>Gestión Atención de Publico. Impartido por INACAP, 30 horas</w:t>
      </w:r>
    </w:p>
    <w:p w:rsidR="00EA4FE7" w:rsidRDefault="00EA4FE7">
      <w:pPr>
        <w:pStyle w:val="normal0"/>
        <w:numPr>
          <w:ilvl w:val="0"/>
          <w:numId w:val="2"/>
        </w:numPr>
        <w:ind w:hanging="359"/>
        <w:jc w:val="both"/>
        <w:rPr>
          <w:rFonts w:cs="Times New Roman"/>
          <w:lang w:val="es-ES"/>
        </w:rPr>
      </w:pPr>
      <w:r>
        <w:rPr>
          <w:rFonts w:ascii="Arial" w:hAnsi="Arial" w:cs="Arial"/>
          <w:i/>
          <w:iCs/>
          <w:lang w:val="es-ES"/>
        </w:rPr>
        <w:t xml:space="preserve">Taller de expresión verbal. Impartido por INACAP, 24 Horas </w:t>
      </w:r>
    </w:p>
    <w:p w:rsidR="00EA4FE7" w:rsidRDefault="00EA4FE7">
      <w:pPr>
        <w:pStyle w:val="normal0"/>
        <w:numPr>
          <w:ilvl w:val="0"/>
          <w:numId w:val="2"/>
        </w:numPr>
        <w:ind w:hanging="359"/>
        <w:jc w:val="both"/>
        <w:rPr>
          <w:rFonts w:cs="Times New Roman"/>
          <w:lang w:val="es-ES"/>
        </w:rPr>
      </w:pPr>
      <w:r>
        <w:rPr>
          <w:rFonts w:ascii="Arial" w:hAnsi="Arial" w:cs="Arial"/>
          <w:i/>
          <w:iCs/>
          <w:lang w:val="es-ES"/>
        </w:rPr>
        <w:t>Taller de Calidad de Servicio. Impartido por CAHUALA Duración 24 horas.</w:t>
      </w:r>
    </w:p>
    <w:p w:rsidR="00EA4FE7" w:rsidRDefault="00EA4FE7">
      <w:pPr>
        <w:pStyle w:val="normal0"/>
        <w:numPr>
          <w:ilvl w:val="0"/>
          <w:numId w:val="2"/>
        </w:numPr>
        <w:ind w:hanging="359"/>
        <w:jc w:val="both"/>
        <w:rPr>
          <w:rFonts w:cs="Times New Roman"/>
          <w:lang w:val="es-ES"/>
        </w:rPr>
      </w:pPr>
      <w:r>
        <w:rPr>
          <w:rFonts w:ascii="Arial" w:hAnsi="Arial" w:cs="Arial"/>
          <w:i/>
          <w:iCs/>
          <w:lang w:val="es-ES"/>
        </w:rPr>
        <w:t xml:space="preserve">Curso de cálculo Financiero. Imparte Instituto de estudios Bancarios Guillermo </w:t>
      </w:r>
      <w:proofErr w:type="spellStart"/>
      <w:r>
        <w:rPr>
          <w:rFonts w:ascii="Arial" w:hAnsi="Arial" w:cs="Arial"/>
          <w:i/>
          <w:iCs/>
          <w:lang w:val="es-ES"/>
        </w:rPr>
        <w:t>Subercaseaux</w:t>
      </w:r>
      <w:proofErr w:type="spellEnd"/>
      <w:r>
        <w:rPr>
          <w:rFonts w:ascii="Arial" w:hAnsi="Arial" w:cs="Arial"/>
          <w:i/>
          <w:iCs/>
          <w:lang w:val="es-ES"/>
        </w:rPr>
        <w:t>. Duración 30 horas.</w:t>
      </w:r>
    </w:p>
    <w:p w:rsidR="00EA4FE7" w:rsidRDefault="00EA4FE7">
      <w:pPr>
        <w:pStyle w:val="normal0"/>
        <w:numPr>
          <w:ilvl w:val="0"/>
          <w:numId w:val="2"/>
        </w:numPr>
        <w:ind w:hanging="359"/>
        <w:jc w:val="both"/>
        <w:rPr>
          <w:rFonts w:cs="Times New Roman"/>
          <w:lang w:val="es-ES"/>
        </w:rPr>
      </w:pPr>
      <w:r>
        <w:rPr>
          <w:rFonts w:ascii="Arial" w:hAnsi="Arial" w:cs="Arial"/>
          <w:i/>
          <w:iCs/>
          <w:lang w:val="es-ES"/>
        </w:rPr>
        <w:t>Taller de endoso, Protestos y operatoria en M/E (moneda extranjera). imparte Banco Edwards 45 horas.</w:t>
      </w:r>
    </w:p>
    <w:p w:rsidR="00EA4FE7" w:rsidRDefault="00EA4FE7">
      <w:pPr>
        <w:pStyle w:val="normal0"/>
        <w:numPr>
          <w:ilvl w:val="0"/>
          <w:numId w:val="2"/>
        </w:numPr>
        <w:ind w:hanging="359"/>
        <w:jc w:val="both"/>
        <w:rPr>
          <w:rFonts w:cs="Times New Roman"/>
          <w:lang w:val="es-ES"/>
        </w:rPr>
      </w:pPr>
      <w:r>
        <w:rPr>
          <w:rFonts w:ascii="Arial" w:hAnsi="Arial" w:cs="Arial"/>
          <w:i/>
          <w:iCs/>
          <w:lang w:val="es-ES"/>
        </w:rPr>
        <w:t>Supervisor de ATM´S 4ta Generación. Imparte NCR CHILE S.A. duración 45 horas.</w:t>
      </w:r>
    </w:p>
    <w:p w:rsidR="00EA4FE7" w:rsidRDefault="00EA4FE7">
      <w:pPr>
        <w:pStyle w:val="normal0"/>
        <w:jc w:val="both"/>
        <w:rPr>
          <w:rFonts w:cs="Times New Roman"/>
          <w:lang w:val="es-ES"/>
        </w:rPr>
      </w:pPr>
    </w:p>
    <w:p w:rsidR="00EA4FE7" w:rsidRDefault="00EA4FE7">
      <w:pPr>
        <w:pStyle w:val="normal0"/>
        <w:ind w:left="720"/>
        <w:jc w:val="both"/>
        <w:rPr>
          <w:rFonts w:ascii="Arial" w:hAnsi="Arial" w:cs="Arial"/>
          <w:i/>
          <w:iCs/>
          <w:lang w:val="es-ES"/>
        </w:rPr>
      </w:pPr>
    </w:p>
    <w:p w:rsidR="00EA4FE7" w:rsidRDefault="00EA4FE7">
      <w:pPr>
        <w:pStyle w:val="normal0"/>
        <w:jc w:val="both"/>
        <w:rPr>
          <w:rFonts w:ascii="Arial" w:hAnsi="Arial" w:cs="Arial"/>
          <w:i/>
          <w:iCs/>
          <w:lang w:val="es-ES"/>
        </w:rPr>
      </w:pPr>
    </w:p>
    <w:p w:rsidR="00EA4FE7" w:rsidRDefault="00EA4FE7">
      <w:pPr>
        <w:pStyle w:val="normal0"/>
        <w:jc w:val="both"/>
        <w:rPr>
          <w:rFonts w:ascii="Arial" w:hAnsi="Arial" w:cs="Arial"/>
          <w:i/>
          <w:iCs/>
          <w:lang w:val="es-ES"/>
        </w:rPr>
      </w:pPr>
    </w:p>
    <w:p w:rsidR="00EA4FE7" w:rsidRDefault="00EA4FE7">
      <w:pPr>
        <w:pStyle w:val="normal0"/>
        <w:jc w:val="both"/>
        <w:rPr>
          <w:rFonts w:ascii="Arial" w:hAnsi="Arial" w:cs="Arial"/>
          <w:i/>
          <w:iCs/>
          <w:lang w:val="es-ES"/>
        </w:rPr>
      </w:pPr>
    </w:p>
    <w:p w:rsidR="00EA4FE7" w:rsidRDefault="00EA4FE7">
      <w:pPr>
        <w:pStyle w:val="normal0"/>
        <w:jc w:val="both"/>
        <w:rPr>
          <w:rFonts w:ascii="Arial" w:hAnsi="Arial" w:cs="Arial"/>
          <w:i/>
          <w:iCs/>
          <w:lang w:val="es-ES"/>
        </w:rPr>
      </w:pPr>
    </w:p>
    <w:p w:rsidR="00EA4FE7" w:rsidRDefault="00EA4FE7">
      <w:pPr>
        <w:pStyle w:val="normal0"/>
        <w:jc w:val="both"/>
        <w:rPr>
          <w:rFonts w:cs="Times New Roman"/>
          <w:lang w:val="es-ES"/>
        </w:rPr>
      </w:pPr>
      <w:r>
        <w:rPr>
          <w:rFonts w:ascii="Arial" w:hAnsi="Arial" w:cs="Arial"/>
          <w:i/>
          <w:iCs/>
          <w:lang w:val="es-ES"/>
        </w:rPr>
        <w:tab/>
      </w:r>
      <w:r>
        <w:rPr>
          <w:rFonts w:ascii="Arial" w:hAnsi="Arial" w:cs="Arial"/>
          <w:i/>
          <w:iCs/>
          <w:lang w:val="es-ES"/>
        </w:rPr>
        <w:tab/>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r>
        <w:rPr>
          <w:rFonts w:ascii="Arial" w:hAnsi="Arial" w:cs="Arial"/>
          <w:b/>
          <w:bCs/>
          <w:i/>
          <w:iCs/>
          <w:lang w:val="es-ES"/>
        </w:rPr>
        <w:t>Otros Antecedentes</w:t>
      </w:r>
      <w:r>
        <w:rPr>
          <w:rFonts w:ascii="Arial" w:hAnsi="Arial" w:cs="Arial"/>
          <w:b/>
          <w:bCs/>
          <w:i/>
          <w:iCs/>
          <w:lang w:val="es-ES"/>
        </w:rPr>
        <w:tab/>
      </w:r>
      <w:r>
        <w:rPr>
          <w:rFonts w:ascii="Arial" w:hAnsi="Arial" w:cs="Arial"/>
          <w:b/>
          <w:bCs/>
          <w:i/>
          <w:iCs/>
          <w:lang w:val="es-ES"/>
        </w:rPr>
        <w:tab/>
      </w:r>
    </w:p>
    <w:p w:rsidR="00EA4FE7" w:rsidRDefault="00EA4FE7">
      <w:pPr>
        <w:pStyle w:val="normal0"/>
        <w:ind w:left="928"/>
        <w:jc w:val="both"/>
        <w:rPr>
          <w:rFonts w:cs="Times New Roman"/>
          <w:lang w:val="es-ES"/>
        </w:rPr>
      </w:pPr>
    </w:p>
    <w:p w:rsidR="00EA4FE7" w:rsidRDefault="00EA4FE7">
      <w:pPr>
        <w:pStyle w:val="normal0"/>
        <w:numPr>
          <w:ilvl w:val="0"/>
          <w:numId w:val="4"/>
        </w:numPr>
        <w:ind w:hanging="359"/>
        <w:jc w:val="both"/>
        <w:rPr>
          <w:rFonts w:cs="Times New Roman"/>
          <w:lang w:val="es-ES"/>
        </w:rPr>
      </w:pPr>
      <w:r>
        <w:rPr>
          <w:rFonts w:ascii="Arial" w:hAnsi="Arial" w:cs="Arial"/>
          <w:i/>
          <w:iCs/>
          <w:lang w:val="es-ES"/>
        </w:rPr>
        <w:t>Estudios de nivel usuario en Software.</w:t>
      </w:r>
    </w:p>
    <w:p w:rsidR="00EA4FE7" w:rsidRDefault="00EA4FE7">
      <w:pPr>
        <w:pStyle w:val="normal0"/>
        <w:numPr>
          <w:ilvl w:val="0"/>
          <w:numId w:val="4"/>
        </w:numPr>
        <w:ind w:hanging="359"/>
        <w:jc w:val="both"/>
        <w:rPr>
          <w:rFonts w:cs="Times New Roman"/>
          <w:lang w:val="es-ES"/>
        </w:rPr>
      </w:pPr>
      <w:r>
        <w:rPr>
          <w:rFonts w:ascii="Arial" w:hAnsi="Arial" w:cs="Arial"/>
          <w:i/>
          <w:iCs/>
          <w:lang w:val="es-ES"/>
        </w:rPr>
        <w:t xml:space="preserve">Sistema operativo Windows 98, Vista y XP. </w:t>
      </w:r>
    </w:p>
    <w:p w:rsidR="00EA4FE7" w:rsidRDefault="00EA4FE7">
      <w:pPr>
        <w:pStyle w:val="normal0"/>
        <w:numPr>
          <w:ilvl w:val="0"/>
          <w:numId w:val="4"/>
        </w:numPr>
        <w:ind w:hanging="359"/>
        <w:jc w:val="both"/>
        <w:rPr>
          <w:rFonts w:cs="Times New Roman"/>
        </w:rPr>
      </w:pPr>
      <w:r>
        <w:rPr>
          <w:rFonts w:ascii="Arial" w:hAnsi="Arial" w:cs="Arial"/>
          <w:i/>
          <w:iCs/>
        </w:rPr>
        <w:t>Microsoft Office.</w:t>
      </w:r>
    </w:p>
    <w:p w:rsidR="00EA4FE7" w:rsidRDefault="00EA4FE7">
      <w:pPr>
        <w:pStyle w:val="normal0"/>
        <w:numPr>
          <w:ilvl w:val="0"/>
          <w:numId w:val="4"/>
        </w:numPr>
        <w:ind w:hanging="359"/>
        <w:jc w:val="both"/>
        <w:rPr>
          <w:rFonts w:cs="Times New Roman"/>
        </w:rPr>
      </w:pPr>
      <w:proofErr w:type="spellStart"/>
      <w:r>
        <w:rPr>
          <w:rFonts w:ascii="Arial" w:hAnsi="Arial" w:cs="Arial"/>
          <w:i/>
          <w:iCs/>
        </w:rPr>
        <w:t>Presentaciones</w:t>
      </w:r>
      <w:proofErr w:type="spellEnd"/>
      <w:r>
        <w:rPr>
          <w:rFonts w:ascii="Arial" w:hAnsi="Arial" w:cs="Arial"/>
          <w:i/>
          <w:iCs/>
        </w:rPr>
        <w:t xml:space="preserve"> Power Point.</w:t>
      </w:r>
    </w:p>
    <w:p w:rsidR="00EA4FE7" w:rsidRDefault="00EA4FE7">
      <w:pPr>
        <w:pStyle w:val="normal0"/>
        <w:numPr>
          <w:ilvl w:val="0"/>
          <w:numId w:val="4"/>
        </w:numPr>
        <w:ind w:hanging="359"/>
        <w:jc w:val="both"/>
        <w:rPr>
          <w:rFonts w:cs="Times New Roman"/>
          <w:lang w:val="es-ES"/>
        </w:rPr>
      </w:pPr>
      <w:r>
        <w:rPr>
          <w:rFonts w:ascii="Arial" w:hAnsi="Arial" w:cs="Arial"/>
          <w:i/>
          <w:iCs/>
          <w:lang w:val="es-ES"/>
        </w:rPr>
        <w:t>Manejo Bases de Datos.</w:t>
      </w:r>
    </w:p>
    <w:p w:rsidR="00EA4FE7" w:rsidRDefault="00EA4FE7">
      <w:pPr>
        <w:pStyle w:val="normal0"/>
        <w:ind w:left="568"/>
        <w:jc w:val="both"/>
        <w:rPr>
          <w:rFonts w:cs="Times New Roman"/>
          <w:lang w:val="es-ES"/>
        </w:rPr>
      </w:pPr>
    </w:p>
    <w:p w:rsidR="00EA4FE7" w:rsidRDefault="00EA4FE7">
      <w:pPr>
        <w:pStyle w:val="normal0"/>
        <w:ind w:left="568"/>
        <w:jc w:val="both"/>
        <w:rPr>
          <w:rFonts w:cs="Times New Roman"/>
          <w:lang w:val="es-ES"/>
        </w:rPr>
      </w:pPr>
    </w:p>
    <w:p w:rsidR="00EA4FE7" w:rsidRDefault="00EA4FE7">
      <w:pPr>
        <w:pStyle w:val="normal0"/>
        <w:ind w:left="568"/>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r>
        <w:rPr>
          <w:rFonts w:ascii="Arial" w:hAnsi="Arial" w:cs="Arial"/>
          <w:b/>
          <w:bCs/>
          <w:i/>
          <w:iCs/>
          <w:lang w:val="es-ES"/>
        </w:rPr>
        <w:t>Pretensiones de Sueldo: A convenir.</w:t>
      </w: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A4FE7">
      <w:pPr>
        <w:pStyle w:val="normal0"/>
        <w:jc w:val="both"/>
        <w:rPr>
          <w:rFonts w:cs="Times New Roman"/>
          <w:lang w:val="es-ES"/>
        </w:rPr>
      </w:pPr>
    </w:p>
    <w:p w:rsidR="00EA4FE7" w:rsidRDefault="00E706FE">
      <w:pPr>
        <w:pStyle w:val="normal0"/>
        <w:rPr>
          <w:rFonts w:cs="Times New Roman"/>
        </w:rPr>
      </w:pPr>
      <w:r>
        <w:rPr>
          <w:rFonts w:ascii="Arial" w:hAnsi="Arial" w:cs="Arial"/>
          <w:b/>
          <w:bCs/>
          <w:i/>
          <w:iCs/>
        </w:rPr>
        <w:t>Santiago, Juni</w:t>
      </w:r>
      <w:r w:rsidR="00EA4FE7">
        <w:rPr>
          <w:rFonts w:ascii="Arial" w:hAnsi="Arial" w:cs="Arial"/>
          <w:b/>
          <w:bCs/>
          <w:i/>
          <w:iCs/>
        </w:rPr>
        <w:t>o 2014.</w:t>
      </w:r>
    </w:p>
    <w:sectPr w:rsidR="00EA4FE7" w:rsidSect="00EA4FE7">
      <w:pgSz w:w="12240" w:h="15840"/>
      <w:pgMar w:top="993"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C19EE"/>
    <w:multiLevelType w:val="multilevel"/>
    <w:tmpl w:val="FFFFFFFF"/>
    <w:lvl w:ilvl="0">
      <w:start w:val="5"/>
      <w:numFmt w:val="bullet"/>
      <w:lvlText w:val="-"/>
      <w:lvlJc w:val="left"/>
      <w:pPr>
        <w:ind w:left="1288" w:firstLine="928"/>
      </w:pPr>
      <w:rPr>
        <w:rFonts w:ascii="Arial" w:eastAsia="Times New Roman" w:hAnsi="Arial"/>
        <w:vertAlign w:val="baseline"/>
      </w:rPr>
    </w:lvl>
    <w:lvl w:ilvl="1">
      <w:start w:val="1"/>
      <w:numFmt w:val="bullet"/>
      <w:lvlText w:val="o"/>
      <w:lvlJc w:val="left"/>
      <w:pPr>
        <w:ind w:left="2008" w:firstLine="1648"/>
      </w:pPr>
      <w:rPr>
        <w:rFonts w:ascii="Arial" w:eastAsia="Times New Roman" w:hAnsi="Arial"/>
        <w:vertAlign w:val="baseline"/>
      </w:rPr>
    </w:lvl>
    <w:lvl w:ilvl="2">
      <w:start w:val="1"/>
      <w:numFmt w:val="bullet"/>
      <w:lvlText w:val="▪"/>
      <w:lvlJc w:val="left"/>
      <w:pPr>
        <w:ind w:left="2728" w:firstLine="2368"/>
      </w:pPr>
      <w:rPr>
        <w:rFonts w:ascii="Arial" w:eastAsia="Times New Roman" w:hAnsi="Arial"/>
        <w:vertAlign w:val="baseline"/>
      </w:rPr>
    </w:lvl>
    <w:lvl w:ilvl="3">
      <w:start w:val="1"/>
      <w:numFmt w:val="bullet"/>
      <w:lvlText w:val="●"/>
      <w:lvlJc w:val="left"/>
      <w:pPr>
        <w:ind w:left="3448" w:firstLine="3088"/>
      </w:pPr>
      <w:rPr>
        <w:rFonts w:ascii="Arial" w:eastAsia="Times New Roman" w:hAnsi="Arial"/>
        <w:vertAlign w:val="baseline"/>
      </w:rPr>
    </w:lvl>
    <w:lvl w:ilvl="4">
      <w:start w:val="1"/>
      <w:numFmt w:val="bullet"/>
      <w:lvlText w:val="o"/>
      <w:lvlJc w:val="left"/>
      <w:pPr>
        <w:ind w:left="4168" w:firstLine="3808"/>
      </w:pPr>
      <w:rPr>
        <w:rFonts w:ascii="Arial" w:eastAsia="Times New Roman" w:hAnsi="Arial"/>
        <w:vertAlign w:val="baseline"/>
      </w:rPr>
    </w:lvl>
    <w:lvl w:ilvl="5">
      <w:start w:val="1"/>
      <w:numFmt w:val="bullet"/>
      <w:lvlText w:val="▪"/>
      <w:lvlJc w:val="left"/>
      <w:pPr>
        <w:ind w:left="4888" w:firstLine="4528"/>
      </w:pPr>
      <w:rPr>
        <w:rFonts w:ascii="Arial" w:eastAsia="Times New Roman" w:hAnsi="Arial"/>
        <w:vertAlign w:val="baseline"/>
      </w:rPr>
    </w:lvl>
    <w:lvl w:ilvl="6">
      <w:start w:val="1"/>
      <w:numFmt w:val="bullet"/>
      <w:lvlText w:val="●"/>
      <w:lvlJc w:val="left"/>
      <w:pPr>
        <w:ind w:left="5608" w:firstLine="5248"/>
      </w:pPr>
      <w:rPr>
        <w:rFonts w:ascii="Arial" w:eastAsia="Times New Roman" w:hAnsi="Arial"/>
        <w:vertAlign w:val="baseline"/>
      </w:rPr>
    </w:lvl>
    <w:lvl w:ilvl="7">
      <w:start w:val="1"/>
      <w:numFmt w:val="bullet"/>
      <w:lvlText w:val="o"/>
      <w:lvlJc w:val="left"/>
      <w:pPr>
        <w:ind w:left="6328" w:firstLine="5968"/>
      </w:pPr>
      <w:rPr>
        <w:rFonts w:ascii="Arial" w:eastAsia="Times New Roman" w:hAnsi="Arial"/>
        <w:vertAlign w:val="baseline"/>
      </w:rPr>
    </w:lvl>
    <w:lvl w:ilvl="8">
      <w:start w:val="1"/>
      <w:numFmt w:val="bullet"/>
      <w:lvlText w:val="▪"/>
      <w:lvlJc w:val="left"/>
      <w:pPr>
        <w:ind w:left="7048" w:firstLine="6688"/>
      </w:pPr>
      <w:rPr>
        <w:rFonts w:ascii="Arial" w:eastAsia="Times New Roman" w:hAnsi="Arial"/>
        <w:vertAlign w:val="baseline"/>
      </w:rPr>
    </w:lvl>
  </w:abstractNum>
  <w:abstractNum w:abstractNumId="1">
    <w:nsid w:val="6E8833F0"/>
    <w:multiLevelType w:val="multilevel"/>
    <w:tmpl w:val="FFFFFFFF"/>
    <w:lvl w:ilvl="0">
      <w:start w:val="1"/>
      <w:numFmt w:val="bullet"/>
      <w:lvlText w:val="●"/>
      <w:lvlJc w:val="left"/>
      <w:pPr>
        <w:ind w:left="786" w:firstLine="426"/>
      </w:pPr>
      <w:rPr>
        <w:rFonts w:ascii="Arial" w:eastAsia="Times New Roman" w:hAnsi="Arial"/>
        <w:vertAlign w:val="baseline"/>
      </w:rPr>
    </w:lvl>
    <w:lvl w:ilvl="1">
      <w:start w:val="1"/>
      <w:numFmt w:val="bullet"/>
      <w:lvlText w:val="●"/>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
    <w:nsid w:val="7DD76DC9"/>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
    <w:nsid w:val="7F8204CA"/>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oNotHyphenateCaps/>
  <w:characterSpacingControl w:val="doNotCompress"/>
  <w:doNotValidateAgainstSchema/>
  <w:doNotDemarcateInvalidXml/>
  <w:compat>
    <w:useFELayout/>
  </w:compat>
  <w:rsids>
    <w:rsidRoot w:val="00EA4FE7"/>
    <w:rsid w:val="00651612"/>
    <w:rsid w:val="009B7C56"/>
    <w:rsid w:val="00E706FE"/>
    <w:rsid w:val="00EA2E6C"/>
    <w:rsid w:val="00EA4FE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C56"/>
    <w:rPr>
      <w:rFonts w:ascii="Times New Roman" w:hAnsi="Times New Roman"/>
      <w:color w:val="000000"/>
      <w:sz w:val="20"/>
      <w:szCs w:val="20"/>
    </w:rPr>
  </w:style>
  <w:style w:type="paragraph" w:styleId="Ttulo1">
    <w:name w:val="heading 1"/>
    <w:basedOn w:val="normal0"/>
    <w:next w:val="normal0"/>
    <w:link w:val="Ttulo1Car"/>
    <w:uiPriority w:val="99"/>
    <w:qFormat/>
    <w:rsid w:val="009B7C56"/>
    <w:pPr>
      <w:keepNext/>
      <w:keepLines/>
      <w:spacing w:before="480" w:after="120"/>
      <w:outlineLvl w:val="0"/>
    </w:pPr>
    <w:rPr>
      <w:b/>
      <w:bCs/>
      <w:sz w:val="48"/>
      <w:szCs w:val="48"/>
    </w:rPr>
  </w:style>
  <w:style w:type="paragraph" w:styleId="Ttulo2">
    <w:name w:val="heading 2"/>
    <w:basedOn w:val="normal0"/>
    <w:next w:val="normal0"/>
    <w:link w:val="Ttulo2Car"/>
    <w:uiPriority w:val="99"/>
    <w:qFormat/>
    <w:rsid w:val="009B7C56"/>
    <w:pPr>
      <w:keepNext/>
      <w:keepLines/>
      <w:spacing w:before="360" w:after="80"/>
      <w:outlineLvl w:val="1"/>
    </w:pPr>
    <w:rPr>
      <w:b/>
      <w:bCs/>
      <w:sz w:val="36"/>
      <w:szCs w:val="36"/>
    </w:rPr>
  </w:style>
  <w:style w:type="paragraph" w:styleId="Ttulo3">
    <w:name w:val="heading 3"/>
    <w:basedOn w:val="normal0"/>
    <w:next w:val="normal0"/>
    <w:link w:val="Ttulo3Car"/>
    <w:uiPriority w:val="99"/>
    <w:qFormat/>
    <w:rsid w:val="009B7C56"/>
    <w:pPr>
      <w:keepNext/>
      <w:keepLines/>
      <w:spacing w:before="280" w:after="80"/>
      <w:outlineLvl w:val="2"/>
    </w:pPr>
    <w:rPr>
      <w:b/>
      <w:bCs/>
      <w:sz w:val="28"/>
      <w:szCs w:val="28"/>
    </w:rPr>
  </w:style>
  <w:style w:type="paragraph" w:styleId="Ttulo4">
    <w:name w:val="heading 4"/>
    <w:basedOn w:val="normal0"/>
    <w:next w:val="normal0"/>
    <w:link w:val="Ttulo4Car"/>
    <w:uiPriority w:val="99"/>
    <w:qFormat/>
    <w:rsid w:val="009B7C56"/>
    <w:pPr>
      <w:keepNext/>
      <w:keepLines/>
      <w:spacing w:before="240" w:after="40"/>
      <w:outlineLvl w:val="3"/>
    </w:pPr>
    <w:rPr>
      <w:b/>
      <w:bCs/>
      <w:sz w:val="24"/>
      <w:szCs w:val="24"/>
    </w:rPr>
  </w:style>
  <w:style w:type="paragraph" w:styleId="Ttulo5">
    <w:name w:val="heading 5"/>
    <w:basedOn w:val="normal0"/>
    <w:next w:val="normal0"/>
    <w:link w:val="Ttulo5Car"/>
    <w:uiPriority w:val="99"/>
    <w:qFormat/>
    <w:rsid w:val="009B7C56"/>
    <w:pPr>
      <w:keepNext/>
      <w:keepLines/>
      <w:spacing w:before="220" w:after="40"/>
      <w:outlineLvl w:val="4"/>
    </w:pPr>
    <w:rPr>
      <w:b/>
      <w:bCs/>
      <w:sz w:val="22"/>
      <w:szCs w:val="22"/>
    </w:rPr>
  </w:style>
  <w:style w:type="paragraph" w:styleId="Ttulo6">
    <w:name w:val="heading 6"/>
    <w:basedOn w:val="normal0"/>
    <w:next w:val="normal0"/>
    <w:link w:val="Ttulo6Car"/>
    <w:uiPriority w:val="99"/>
    <w:qFormat/>
    <w:rsid w:val="009B7C56"/>
    <w:pPr>
      <w:keepNext/>
      <w:keepLines/>
      <w:spacing w:before="200" w:after="40"/>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B7C56"/>
    <w:rPr>
      <w:rFonts w:ascii="Cambria" w:hAnsi="Cambria" w:cs="Cambria"/>
      <w:b/>
      <w:bCs/>
      <w:color w:val="000000"/>
      <w:kern w:val="32"/>
      <w:sz w:val="32"/>
      <w:szCs w:val="32"/>
    </w:rPr>
  </w:style>
  <w:style w:type="character" w:customStyle="1" w:styleId="Ttulo2Car">
    <w:name w:val="Título 2 Car"/>
    <w:basedOn w:val="Fuentedeprrafopredeter"/>
    <w:link w:val="Ttulo2"/>
    <w:uiPriority w:val="99"/>
    <w:rsid w:val="009B7C56"/>
    <w:rPr>
      <w:rFonts w:ascii="Cambria" w:hAnsi="Cambria" w:cs="Cambria"/>
      <w:b/>
      <w:bCs/>
      <w:i/>
      <w:iCs/>
      <w:color w:val="000000"/>
      <w:sz w:val="28"/>
      <w:szCs w:val="28"/>
    </w:rPr>
  </w:style>
  <w:style w:type="character" w:customStyle="1" w:styleId="Ttulo3Car">
    <w:name w:val="Título 3 Car"/>
    <w:basedOn w:val="Fuentedeprrafopredeter"/>
    <w:link w:val="Ttulo3"/>
    <w:uiPriority w:val="99"/>
    <w:rsid w:val="009B7C56"/>
    <w:rPr>
      <w:rFonts w:ascii="Cambria" w:hAnsi="Cambria" w:cs="Cambria"/>
      <w:b/>
      <w:bCs/>
      <w:color w:val="000000"/>
      <w:sz w:val="26"/>
      <w:szCs w:val="26"/>
    </w:rPr>
  </w:style>
  <w:style w:type="character" w:customStyle="1" w:styleId="Ttulo4Car">
    <w:name w:val="Título 4 Car"/>
    <w:basedOn w:val="Fuentedeprrafopredeter"/>
    <w:link w:val="Ttulo4"/>
    <w:uiPriority w:val="99"/>
    <w:rsid w:val="009B7C56"/>
    <w:rPr>
      <w:rFonts w:ascii="Times New Roman" w:hAnsi="Times New Roman" w:cs="Times New Roman"/>
      <w:b/>
      <w:bCs/>
      <w:color w:val="000000"/>
      <w:sz w:val="28"/>
      <w:szCs w:val="28"/>
    </w:rPr>
  </w:style>
  <w:style w:type="character" w:customStyle="1" w:styleId="Ttulo5Car">
    <w:name w:val="Título 5 Car"/>
    <w:basedOn w:val="Fuentedeprrafopredeter"/>
    <w:link w:val="Ttulo5"/>
    <w:uiPriority w:val="99"/>
    <w:rsid w:val="009B7C56"/>
    <w:rPr>
      <w:rFonts w:ascii="Times New Roman" w:hAnsi="Times New Roman" w:cs="Times New Roman"/>
      <w:b/>
      <w:bCs/>
      <w:i/>
      <w:iCs/>
      <w:color w:val="000000"/>
      <w:sz w:val="26"/>
      <w:szCs w:val="26"/>
    </w:rPr>
  </w:style>
  <w:style w:type="character" w:customStyle="1" w:styleId="Ttulo6Car">
    <w:name w:val="Título 6 Car"/>
    <w:basedOn w:val="Fuentedeprrafopredeter"/>
    <w:link w:val="Ttulo6"/>
    <w:uiPriority w:val="99"/>
    <w:rsid w:val="009B7C56"/>
    <w:rPr>
      <w:rFonts w:ascii="Times New Roman" w:hAnsi="Times New Roman" w:cs="Times New Roman"/>
      <w:b/>
      <w:bCs/>
      <w:color w:val="000000"/>
    </w:rPr>
  </w:style>
  <w:style w:type="paragraph" w:customStyle="1" w:styleId="normal0">
    <w:name w:val="normal"/>
    <w:uiPriority w:val="99"/>
    <w:rsid w:val="009B7C56"/>
    <w:rPr>
      <w:rFonts w:ascii="Times New Roman" w:hAnsi="Times New Roman"/>
      <w:color w:val="000000"/>
      <w:sz w:val="20"/>
      <w:szCs w:val="20"/>
    </w:rPr>
  </w:style>
  <w:style w:type="paragraph" w:styleId="Ttulo">
    <w:name w:val="Title"/>
    <w:basedOn w:val="normal0"/>
    <w:next w:val="normal0"/>
    <w:link w:val="TtuloCar"/>
    <w:uiPriority w:val="99"/>
    <w:qFormat/>
    <w:rsid w:val="009B7C56"/>
    <w:pPr>
      <w:keepNext/>
      <w:keepLines/>
      <w:spacing w:before="480" w:after="120"/>
    </w:pPr>
    <w:rPr>
      <w:b/>
      <w:bCs/>
      <w:sz w:val="72"/>
      <w:szCs w:val="72"/>
    </w:rPr>
  </w:style>
  <w:style w:type="character" w:customStyle="1" w:styleId="TtuloCar">
    <w:name w:val="Título Car"/>
    <w:basedOn w:val="Fuentedeprrafopredeter"/>
    <w:link w:val="Ttulo"/>
    <w:uiPriority w:val="99"/>
    <w:rsid w:val="009B7C56"/>
    <w:rPr>
      <w:rFonts w:ascii="Cambria" w:hAnsi="Cambria" w:cs="Cambria"/>
      <w:b/>
      <w:bCs/>
      <w:color w:val="000000"/>
      <w:kern w:val="28"/>
      <w:sz w:val="32"/>
      <w:szCs w:val="32"/>
    </w:rPr>
  </w:style>
  <w:style w:type="paragraph" w:styleId="Subttulo">
    <w:name w:val="Subtitle"/>
    <w:basedOn w:val="normal0"/>
    <w:next w:val="normal0"/>
    <w:link w:val="SubttuloCar"/>
    <w:uiPriority w:val="99"/>
    <w:qFormat/>
    <w:rsid w:val="009B7C56"/>
    <w:pPr>
      <w:keepNext/>
      <w:keepLines/>
      <w:spacing w:before="360" w:after="80"/>
    </w:pPr>
    <w:rPr>
      <w:rFonts w:ascii="Georgia" w:hAnsi="Georgia" w:cs="Georgia"/>
      <w:i/>
      <w:iCs/>
      <w:color w:val="auto"/>
      <w:sz w:val="48"/>
      <w:szCs w:val="48"/>
    </w:rPr>
  </w:style>
  <w:style w:type="character" w:customStyle="1" w:styleId="SubttuloCar">
    <w:name w:val="Subtítulo Car"/>
    <w:basedOn w:val="Fuentedeprrafopredeter"/>
    <w:link w:val="Subttulo"/>
    <w:uiPriority w:val="99"/>
    <w:rsid w:val="009B7C56"/>
    <w:rPr>
      <w:rFonts w:ascii="Cambria" w:hAnsi="Cambria" w:cs="Cambria"/>
      <w:color w:val="000000"/>
      <w:sz w:val="24"/>
      <w:szCs w:val="24"/>
    </w:rPr>
  </w:style>
  <w:style w:type="character" w:styleId="Hipervnculo">
    <w:name w:val="Hyperlink"/>
    <w:basedOn w:val="Fuentedeprrafopredeter"/>
    <w:uiPriority w:val="99"/>
    <w:unhideWhenUsed/>
    <w:rsid w:val="00E70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eddysandovald@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1286</Words>
  <Characters>7077</Characters>
  <Application>Microsoft Office Word</Application>
  <DocSecurity>0</DocSecurity>
  <Lines>58</Lines>
  <Paragraphs>16</Paragraphs>
  <ScaleCrop>false</ScaleCrop>
  <Company>CNSV</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FREDDY SANDOVAL.docx</dc:title>
  <dc:creator>lalagos</dc:creator>
  <cp:lastModifiedBy>Pato</cp:lastModifiedBy>
  <cp:revision>2</cp:revision>
  <dcterms:created xsi:type="dcterms:W3CDTF">2014-06-25T20:44:00Z</dcterms:created>
  <dcterms:modified xsi:type="dcterms:W3CDTF">2014-06-25T20:44:00Z</dcterms:modified>
</cp:coreProperties>
</file>